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4D47F" w14:textId="13AD476D" w:rsidR="00C777A1" w:rsidRDefault="00C777A1" w:rsidP="0086692D">
      <w:pPr>
        <w:spacing w:line="360" w:lineRule="auto"/>
        <w:jc w:val="center"/>
        <w:rPr>
          <w:rFonts w:ascii="宋体" w:hAnsi="宋体"/>
          <w:b/>
          <w:sz w:val="36"/>
          <w:szCs w:val="24"/>
        </w:rPr>
      </w:pPr>
      <w:bookmarkStart w:id="0" w:name="OLE_LINK2"/>
      <w:r>
        <w:rPr>
          <w:rFonts w:ascii="宋体" w:hAnsi="宋体" w:hint="eastAsia"/>
          <w:b/>
          <w:sz w:val="36"/>
          <w:szCs w:val="24"/>
        </w:rPr>
        <w:t>中联重科</w:t>
      </w:r>
      <w:r w:rsidR="000423DC" w:rsidRPr="001D4B90">
        <w:rPr>
          <w:rFonts w:ascii="宋体" w:hAnsi="宋体" w:hint="eastAsia"/>
          <w:b/>
          <w:sz w:val="36"/>
          <w:szCs w:val="24"/>
        </w:rPr>
        <w:t>混凝土</w:t>
      </w:r>
      <w:r w:rsidR="00070A17" w:rsidRPr="001D4B90">
        <w:rPr>
          <w:rFonts w:ascii="宋体" w:hAnsi="宋体" w:hint="eastAsia"/>
          <w:b/>
          <w:sz w:val="36"/>
          <w:szCs w:val="24"/>
        </w:rPr>
        <w:t>泵送</w:t>
      </w:r>
      <w:r w:rsidR="000423DC" w:rsidRPr="001D4B90">
        <w:rPr>
          <w:rFonts w:ascii="宋体" w:hAnsi="宋体" w:hint="eastAsia"/>
          <w:b/>
          <w:sz w:val="36"/>
          <w:szCs w:val="24"/>
        </w:rPr>
        <w:t>机械</w:t>
      </w:r>
      <w:r w:rsidR="00070A17" w:rsidRPr="001D4B90">
        <w:rPr>
          <w:rFonts w:ascii="宋体" w:hAnsi="宋体" w:hint="eastAsia"/>
          <w:b/>
          <w:sz w:val="36"/>
          <w:szCs w:val="24"/>
        </w:rPr>
        <w:t>分</w:t>
      </w:r>
      <w:r w:rsidR="00465809" w:rsidRPr="001D4B90">
        <w:rPr>
          <w:rFonts w:ascii="宋体" w:hAnsi="宋体" w:hint="eastAsia"/>
          <w:b/>
          <w:sz w:val="36"/>
          <w:szCs w:val="24"/>
        </w:rPr>
        <w:t>公司</w:t>
      </w:r>
      <w:r w:rsidR="00431621">
        <w:rPr>
          <w:rFonts w:ascii="宋体" w:hAnsi="宋体" w:hint="eastAsia"/>
          <w:b/>
          <w:sz w:val="36"/>
          <w:szCs w:val="24"/>
        </w:rPr>
        <w:t>2</w:t>
      </w:r>
      <w:r w:rsidR="00431621">
        <w:rPr>
          <w:rFonts w:ascii="宋体" w:hAnsi="宋体"/>
          <w:b/>
          <w:sz w:val="36"/>
          <w:szCs w:val="24"/>
        </w:rPr>
        <w:t>025</w:t>
      </w:r>
      <w:r w:rsidR="00431621">
        <w:rPr>
          <w:rFonts w:ascii="宋体" w:hAnsi="宋体" w:hint="eastAsia"/>
          <w:b/>
          <w:sz w:val="36"/>
          <w:szCs w:val="24"/>
        </w:rPr>
        <w:t>年6月2</w:t>
      </w:r>
      <w:r w:rsidR="00431621">
        <w:rPr>
          <w:rFonts w:ascii="宋体" w:hAnsi="宋体"/>
          <w:b/>
          <w:sz w:val="36"/>
          <w:szCs w:val="24"/>
        </w:rPr>
        <w:t>5</w:t>
      </w:r>
      <w:r w:rsidR="00431621">
        <w:rPr>
          <w:rFonts w:ascii="宋体" w:hAnsi="宋体" w:hint="eastAsia"/>
          <w:b/>
          <w:sz w:val="36"/>
          <w:szCs w:val="24"/>
        </w:rPr>
        <w:t>日</w:t>
      </w:r>
    </w:p>
    <w:p w14:paraId="14603FF8" w14:textId="099905C0" w:rsidR="00465809" w:rsidRPr="001D4B90" w:rsidRDefault="00465809" w:rsidP="0086692D">
      <w:pPr>
        <w:spacing w:line="360" w:lineRule="auto"/>
        <w:jc w:val="center"/>
        <w:rPr>
          <w:rFonts w:ascii="宋体" w:hAnsi="宋体"/>
          <w:b/>
          <w:sz w:val="36"/>
          <w:szCs w:val="24"/>
        </w:rPr>
      </w:pPr>
      <w:r w:rsidRPr="001D4B90">
        <w:rPr>
          <w:rFonts w:ascii="宋体" w:hAnsi="宋体" w:hint="eastAsia"/>
          <w:b/>
          <w:sz w:val="36"/>
          <w:szCs w:val="24"/>
        </w:rPr>
        <w:t>闲置物资拍卖公告</w:t>
      </w:r>
    </w:p>
    <w:p w14:paraId="7347A584" w14:textId="77777777" w:rsidR="00FB038E" w:rsidRPr="00070A17" w:rsidRDefault="00FB038E" w:rsidP="0086692D">
      <w:pPr>
        <w:spacing w:line="360" w:lineRule="auto"/>
        <w:jc w:val="center"/>
        <w:rPr>
          <w:rFonts w:ascii="宋体" w:hAnsi="宋体"/>
          <w:b/>
          <w:sz w:val="24"/>
          <w:szCs w:val="24"/>
        </w:rPr>
      </w:pPr>
    </w:p>
    <w:p w14:paraId="60177EC0" w14:textId="1A637635" w:rsidR="008827B0" w:rsidRPr="0013784F" w:rsidRDefault="00C777A1" w:rsidP="0013784F">
      <w:pPr>
        <w:tabs>
          <w:tab w:val="left" w:pos="735"/>
          <w:tab w:val="left" w:pos="840"/>
        </w:tabs>
        <w:spacing w:line="360" w:lineRule="auto"/>
        <w:ind w:firstLineChars="200" w:firstLine="560"/>
        <w:jc w:val="left"/>
        <w:rPr>
          <w:rFonts w:ascii="宋体" w:hAnsi="宋体"/>
          <w:sz w:val="28"/>
          <w:szCs w:val="28"/>
        </w:rPr>
      </w:pPr>
      <w:bookmarkStart w:id="1" w:name="OLE_LINK1"/>
      <w:r w:rsidRPr="00C777A1">
        <w:rPr>
          <w:rFonts w:ascii="宋体" w:hAnsi="宋体" w:hint="eastAsia"/>
          <w:sz w:val="28"/>
          <w:szCs w:val="28"/>
        </w:rPr>
        <w:t>中联重科股份有限公司混凝土泵送机械分公司现有一批闲置物资拟进行拍卖处理</w:t>
      </w:r>
      <w:r w:rsidR="005610C4" w:rsidRPr="0013784F">
        <w:rPr>
          <w:rFonts w:ascii="宋体" w:hAnsi="宋体" w:hint="eastAsia"/>
          <w:sz w:val="28"/>
          <w:szCs w:val="28"/>
        </w:rPr>
        <w:t>，</w:t>
      </w:r>
      <w:r w:rsidR="00D26514" w:rsidRPr="0013784F">
        <w:rPr>
          <w:rFonts w:ascii="宋体" w:hAnsi="宋体" w:hint="eastAsia"/>
          <w:sz w:val="28"/>
          <w:szCs w:val="28"/>
        </w:rPr>
        <w:t>欢迎具有相关资质的</w:t>
      </w:r>
      <w:r w:rsidR="00F61090" w:rsidRPr="0013784F">
        <w:rPr>
          <w:rFonts w:ascii="宋体" w:hAnsi="宋体" w:hint="eastAsia"/>
          <w:sz w:val="28"/>
          <w:szCs w:val="28"/>
        </w:rPr>
        <w:t>竞买人</w:t>
      </w:r>
      <w:r w:rsidR="00D26514" w:rsidRPr="0013784F">
        <w:rPr>
          <w:rFonts w:ascii="宋体" w:hAnsi="宋体" w:hint="eastAsia"/>
          <w:sz w:val="28"/>
          <w:szCs w:val="28"/>
        </w:rPr>
        <w:t>前来投标</w:t>
      </w:r>
      <w:r w:rsidR="005610C4" w:rsidRPr="0013784F">
        <w:rPr>
          <w:rFonts w:ascii="宋体" w:hAnsi="宋体" w:hint="eastAsia"/>
          <w:sz w:val="28"/>
          <w:szCs w:val="28"/>
        </w:rPr>
        <w:t>，具体事项如下：</w:t>
      </w:r>
    </w:p>
    <w:p w14:paraId="3F9175F4" w14:textId="5B21B49B" w:rsidR="008827B0" w:rsidRPr="0013784F" w:rsidRDefault="008827B0" w:rsidP="0013784F">
      <w:pPr>
        <w:tabs>
          <w:tab w:val="left" w:pos="735"/>
          <w:tab w:val="left" w:pos="840"/>
        </w:tabs>
        <w:spacing w:line="360" w:lineRule="auto"/>
        <w:ind w:firstLineChars="200" w:firstLine="562"/>
        <w:jc w:val="left"/>
        <w:rPr>
          <w:rFonts w:ascii="宋体" w:hAnsi="宋体"/>
          <w:b/>
          <w:sz w:val="28"/>
          <w:szCs w:val="28"/>
        </w:rPr>
      </w:pPr>
      <w:r w:rsidRPr="0013784F">
        <w:rPr>
          <w:rFonts w:ascii="宋体" w:hAnsi="宋体" w:hint="eastAsia"/>
          <w:b/>
          <w:sz w:val="28"/>
          <w:szCs w:val="28"/>
        </w:rPr>
        <w:t>一、竞拍标的</w:t>
      </w:r>
    </w:p>
    <w:p w14:paraId="63EC8052" w14:textId="77777777" w:rsidR="00BB5179" w:rsidRPr="0013784F" w:rsidRDefault="00C53BB5" w:rsidP="0013784F">
      <w:pPr>
        <w:tabs>
          <w:tab w:val="left" w:pos="735"/>
          <w:tab w:val="left" w:pos="840"/>
        </w:tabs>
        <w:spacing w:line="360" w:lineRule="auto"/>
        <w:ind w:firstLineChars="187" w:firstLine="524"/>
        <w:jc w:val="left"/>
        <w:rPr>
          <w:rFonts w:ascii="宋体" w:hAnsi="宋体"/>
          <w:sz w:val="28"/>
          <w:szCs w:val="28"/>
        </w:rPr>
      </w:pPr>
      <w:r w:rsidRPr="0013784F">
        <w:rPr>
          <w:rFonts w:ascii="宋体" w:hAnsi="宋体" w:hint="eastAsia"/>
          <w:sz w:val="28"/>
          <w:szCs w:val="28"/>
        </w:rPr>
        <w:t>1、竞买标的概况</w:t>
      </w:r>
      <w:r w:rsidR="007B68D7" w:rsidRPr="0013784F">
        <w:rPr>
          <w:rFonts w:ascii="宋体" w:hAnsi="宋体" w:hint="eastAsia"/>
          <w:sz w:val="28"/>
          <w:szCs w:val="28"/>
        </w:rPr>
        <w:t>。</w:t>
      </w:r>
    </w:p>
    <w:p w14:paraId="788CD42B" w14:textId="66291700" w:rsidR="00C53BB5" w:rsidRPr="0013784F" w:rsidRDefault="00C777A1" w:rsidP="0013784F">
      <w:pPr>
        <w:tabs>
          <w:tab w:val="left" w:pos="735"/>
          <w:tab w:val="left" w:pos="840"/>
        </w:tabs>
        <w:spacing w:line="360" w:lineRule="auto"/>
        <w:ind w:firstLineChars="187" w:firstLine="524"/>
        <w:jc w:val="left"/>
        <w:rPr>
          <w:rFonts w:ascii="宋体" w:hAnsi="宋体"/>
          <w:sz w:val="28"/>
          <w:szCs w:val="28"/>
        </w:rPr>
      </w:pPr>
      <w:r w:rsidRPr="00C777A1">
        <w:rPr>
          <w:rFonts w:ascii="宋体" w:hAnsi="宋体" w:hint="eastAsia"/>
          <w:sz w:val="28"/>
          <w:szCs w:val="28"/>
        </w:rPr>
        <w:t>本次拟拍卖资产主要为闲置</w:t>
      </w:r>
      <w:r w:rsidR="008F0F34">
        <w:rPr>
          <w:rFonts w:ascii="宋体" w:hAnsi="宋体" w:hint="eastAsia"/>
          <w:sz w:val="28"/>
          <w:szCs w:val="28"/>
        </w:rPr>
        <w:t>生产类设备</w:t>
      </w:r>
      <w:r>
        <w:rPr>
          <w:rFonts w:ascii="宋体" w:hAnsi="宋体" w:hint="eastAsia"/>
          <w:sz w:val="28"/>
          <w:szCs w:val="28"/>
        </w:rPr>
        <w:t>及其他</w:t>
      </w:r>
      <w:r w:rsidR="008F0F34">
        <w:rPr>
          <w:rFonts w:ascii="宋体" w:hAnsi="宋体" w:hint="eastAsia"/>
          <w:sz w:val="28"/>
          <w:szCs w:val="28"/>
        </w:rPr>
        <w:t>生产</w:t>
      </w:r>
      <w:r>
        <w:rPr>
          <w:rFonts w:ascii="宋体" w:hAnsi="宋体" w:hint="eastAsia"/>
          <w:sz w:val="28"/>
          <w:szCs w:val="28"/>
        </w:rPr>
        <w:t>物料</w:t>
      </w:r>
      <w:r w:rsidRPr="00C777A1">
        <w:rPr>
          <w:rFonts w:ascii="宋体" w:hAnsi="宋体" w:hint="eastAsia"/>
          <w:sz w:val="28"/>
          <w:szCs w:val="28"/>
        </w:rPr>
        <w:t>，</w:t>
      </w:r>
      <w:r>
        <w:rPr>
          <w:rFonts w:ascii="宋体" w:hAnsi="宋体" w:hint="eastAsia"/>
          <w:sz w:val="28"/>
          <w:szCs w:val="28"/>
        </w:rPr>
        <w:t>具体</w:t>
      </w:r>
      <w:r w:rsidRPr="00C777A1">
        <w:rPr>
          <w:rFonts w:ascii="宋体" w:hAnsi="宋体" w:hint="eastAsia"/>
          <w:sz w:val="28"/>
          <w:szCs w:val="28"/>
        </w:rPr>
        <w:t>详见附件</w:t>
      </w:r>
      <w:r>
        <w:rPr>
          <w:rFonts w:ascii="宋体" w:hAnsi="宋体" w:hint="eastAsia"/>
          <w:sz w:val="28"/>
          <w:szCs w:val="28"/>
        </w:rPr>
        <w:t>资产清单</w:t>
      </w:r>
      <w:r w:rsidRPr="00C777A1">
        <w:rPr>
          <w:rFonts w:ascii="宋体" w:hAnsi="宋体" w:hint="eastAsia"/>
          <w:sz w:val="28"/>
          <w:szCs w:val="28"/>
        </w:rPr>
        <w:t>（</w:t>
      </w:r>
      <w:r>
        <w:rPr>
          <w:rFonts w:ascii="宋体" w:hAnsi="宋体" w:hint="eastAsia"/>
          <w:sz w:val="28"/>
          <w:szCs w:val="28"/>
        </w:rPr>
        <w:t>以</w:t>
      </w:r>
      <w:r w:rsidRPr="00C777A1">
        <w:rPr>
          <w:rFonts w:ascii="宋体" w:hAnsi="宋体" w:hint="eastAsia"/>
          <w:sz w:val="28"/>
          <w:szCs w:val="28"/>
        </w:rPr>
        <w:t>现场实物为准）</w:t>
      </w:r>
      <w:r w:rsidR="00634400">
        <w:rPr>
          <w:rFonts w:ascii="宋体" w:hAnsi="宋体" w:hint="eastAsia"/>
          <w:sz w:val="28"/>
          <w:szCs w:val="28"/>
        </w:rPr>
        <w:t>。</w:t>
      </w:r>
      <w:r w:rsidR="00634400" w:rsidRPr="00634400">
        <w:rPr>
          <w:rFonts w:ascii="宋体" w:hAnsi="宋体" w:hint="eastAsia"/>
          <w:color w:val="FF0000"/>
          <w:sz w:val="28"/>
          <w:szCs w:val="28"/>
        </w:rPr>
        <w:t>附件清单组包及报价单位仅供参考，具体以拍卖现场组包及报价单位为准。</w:t>
      </w:r>
    </w:p>
    <w:p w14:paraId="4781E0BA" w14:textId="55A2CA04" w:rsidR="00C53BB5" w:rsidRPr="0013784F" w:rsidRDefault="00C53BB5" w:rsidP="0013784F">
      <w:pPr>
        <w:tabs>
          <w:tab w:val="left" w:pos="735"/>
          <w:tab w:val="left" w:pos="840"/>
        </w:tabs>
        <w:spacing w:line="360" w:lineRule="auto"/>
        <w:ind w:firstLineChars="187" w:firstLine="524"/>
        <w:jc w:val="left"/>
        <w:rPr>
          <w:rFonts w:ascii="宋体" w:hAnsi="宋体"/>
          <w:sz w:val="28"/>
          <w:szCs w:val="28"/>
        </w:rPr>
      </w:pPr>
      <w:r w:rsidRPr="0013784F">
        <w:rPr>
          <w:rFonts w:ascii="宋体" w:hAnsi="宋体" w:hint="eastAsia"/>
          <w:sz w:val="28"/>
          <w:szCs w:val="28"/>
        </w:rPr>
        <w:t>2、现场看货时间及地点。</w:t>
      </w:r>
    </w:p>
    <w:p w14:paraId="288165A7" w14:textId="1F050CDB" w:rsidR="007B68D7" w:rsidRPr="0013784F" w:rsidRDefault="00C53BB5" w:rsidP="0013784F">
      <w:pPr>
        <w:tabs>
          <w:tab w:val="left" w:pos="735"/>
          <w:tab w:val="left" w:pos="840"/>
        </w:tabs>
        <w:spacing w:line="360" w:lineRule="auto"/>
        <w:ind w:firstLineChars="187" w:firstLine="524"/>
        <w:jc w:val="left"/>
        <w:rPr>
          <w:rFonts w:ascii="宋体" w:hAnsi="宋体"/>
          <w:sz w:val="28"/>
          <w:szCs w:val="28"/>
        </w:rPr>
      </w:pPr>
      <w:r w:rsidRPr="0013784F">
        <w:rPr>
          <w:rFonts w:ascii="宋体" w:hAnsi="宋体" w:hint="eastAsia"/>
          <w:sz w:val="28"/>
          <w:szCs w:val="28"/>
        </w:rPr>
        <w:t>竞买人</w:t>
      </w:r>
      <w:r w:rsidR="00C777A1">
        <w:rPr>
          <w:rFonts w:ascii="宋体" w:hAnsi="宋体" w:hint="eastAsia"/>
          <w:sz w:val="28"/>
          <w:szCs w:val="28"/>
        </w:rPr>
        <w:t>可</w:t>
      </w:r>
      <w:r w:rsidR="00212DD3" w:rsidRPr="0013784F">
        <w:rPr>
          <w:rFonts w:ascii="宋体" w:hAnsi="宋体" w:hint="eastAsia"/>
          <w:sz w:val="28"/>
          <w:szCs w:val="28"/>
        </w:rPr>
        <w:t>于202</w:t>
      </w:r>
      <w:r w:rsidR="005077E5">
        <w:rPr>
          <w:rFonts w:ascii="宋体" w:hAnsi="宋体"/>
          <w:sz w:val="28"/>
          <w:szCs w:val="28"/>
        </w:rPr>
        <w:t>5</w:t>
      </w:r>
      <w:r w:rsidR="00212DD3" w:rsidRPr="0013784F">
        <w:rPr>
          <w:rFonts w:ascii="宋体" w:hAnsi="宋体" w:hint="eastAsia"/>
          <w:sz w:val="28"/>
          <w:szCs w:val="28"/>
        </w:rPr>
        <w:t>年</w:t>
      </w:r>
      <w:r w:rsidRPr="0013784F">
        <w:rPr>
          <w:rFonts w:ascii="宋体" w:hAnsi="宋体"/>
          <w:sz w:val="28"/>
          <w:szCs w:val="28"/>
          <w:u w:val="single"/>
        </w:rPr>
        <w:t xml:space="preserve"> </w:t>
      </w:r>
      <w:r w:rsidR="001E4AF3">
        <w:rPr>
          <w:rFonts w:ascii="宋体" w:hAnsi="宋体"/>
          <w:sz w:val="28"/>
          <w:szCs w:val="28"/>
          <w:u w:val="single"/>
        </w:rPr>
        <w:t>6</w:t>
      </w:r>
      <w:r w:rsidRPr="0013784F">
        <w:rPr>
          <w:rFonts w:ascii="宋体" w:hAnsi="宋体"/>
          <w:sz w:val="28"/>
          <w:szCs w:val="28"/>
          <w:u w:val="single"/>
        </w:rPr>
        <w:t xml:space="preserve"> </w:t>
      </w:r>
      <w:r w:rsidR="00212DD3" w:rsidRPr="0013784F">
        <w:rPr>
          <w:rFonts w:ascii="宋体" w:hAnsi="宋体" w:hint="eastAsia"/>
          <w:sz w:val="28"/>
          <w:szCs w:val="28"/>
        </w:rPr>
        <w:t>月</w:t>
      </w:r>
      <w:r w:rsidR="00A84759">
        <w:rPr>
          <w:rFonts w:ascii="宋体" w:hAnsi="宋体"/>
          <w:sz w:val="28"/>
          <w:szCs w:val="28"/>
          <w:u w:val="single"/>
        </w:rPr>
        <w:t xml:space="preserve"> </w:t>
      </w:r>
      <w:r w:rsidR="001E4AF3">
        <w:rPr>
          <w:rFonts w:ascii="宋体" w:hAnsi="宋体"/>
          <w:sz w:val="28"/>
          <w:szCs w:val="28"/>
          <w:u w:val="single"/>
        </w:rPr>
        <w:t>2</w:t>
      </w:r>
      <w:r w:rsidR="00D3533C">
        <w:rPr>
          <w:rFonts w:ascii="宋体" w:hAnsi="宋体"/>
          <w:sz w:val="28"/>
          <w:szCs w:val="28"/>
          <w:u w:val="single"/>
        </w:rPr>
        <w:t>3</w:t>
      </w:r>
      <w:r w:rsidR="005077E5">
        <w:rPr>
          <w:rFonts w:ascii="宋体" w:hAnsi="宋体"/>
          <w:sz w:val="28"/>
          <w:szCs w:val="28"/>
          <w:u w:val="single"/>
        </w:rPr>
        <w:t xml:space="preserve"> </w:t>
      </w:r>
      <w:r w:rsidRPr="0013784F">
        <w:rPr>
          <w:rFonts w:ascii="宋体" w:hAnsi="宋体"/>
          <w:sz w:val="28"/>
          <w:szCs w:val="28"/>
          <w:u w:val="single"/>
        </w:rPr>
        <w:t xml:space="preserve"> </w:t>
      </w:r>
      <w:r w:rsidR="00212DD3" w:rsidRPr="0013784F">
        <w:rPr>
          <w:rFonts w:ascii="宋体" w:hAnsi="宋体" w:hint="eastAsia"/>
          <w:sz w:val="28"/>
          <w:szCs w:val="28"/>
        </w:rPr>
        <w:t>日前</w:t>
      </w:r>
      <w:r w:rsidR="00C777A1" w:rsidRPr="00C777A1">
        <w:rPr>
          <w:rFonts w:ascii="宋体" w:hAnsi="宋体" w:hint="eastAsia"/>
          <w:sz w:val="28"/>
          <w:szCs w:val="28"/>
        </w:rPr>
        <w:t>预约前往中联重科</w:t>
      </w:r>
      <w:r w:rsidR="005077E5">
        <w:rPr>
          <w:rFonts w:ascii="宋体" w:hAnsi="宋体" w:hint="eastAsia"/>
          <w:sz w:val="28"/>
          <w:szCs w:val="28"/>
        </w:rPr>
        <w:t>智慧</w:t>
      </w:r>
      <w:r w:rsidR="00E13796">
        <w:rPr>
          <w:rFonts w:ascii="宋体" w:hAnsi="宋体" w:hint="eastAsia"/>
          <w:sz w:val="28"/>
          <w:szCs w:val="28"/>
        </w:rPr>
        <w:t>产业</w:t>
      </w:r>
      <w:r w:rsidR="005077E5">
        <w:rPr>
          <w:rFonts w:ascii="宋体" w:hAnsi="宋体" w:hint="eastAsia"/>
          <w:sz w:val="28"/>
          <w:szCs w:val="28"/>
        </w:rPr>
        <w:t>城、望城园区、</w:t>
      </w:r>
      <w:r w:rsidR="001E4AF3">
        <w:rPr>
          <w:rFonts w:ascii="宋体" w:hAnsi="宋体" w:hint="eastAsia"/>
          <w:sz w:val="28"/>
          <w:szCs w:val="28"/>
        </w:rPr>
        <w:t>沅江搅拌车</w:t>
      </w:r>
      <w:r w:rsidR="005077E5">
        <w:rPr>
          <w:rFonts w:ascii="宋体" w:hAnsi="宋体" w:hint="eastAsia"/>
          <w:sz w:val="28"/>
          <w:szCs w:val="28"/>
        </w:rPr>
        <w:t>园区</w:t>
      </w:r>
      <w:r w:rsidR="00C777A1" w:rsidRPr="00C777A1">
        <w:rPr>
          <w:rFonts w:ascii="宋体" w:hAnsi="宋体" w:hint="eastAsia"/>
          <w:sz w:val="28"/>
          <w:szCs w:val="28"/>
        </w:rPr>
        <w:t>现场查看实物。</w:t>
      </w:r>
    </w:p>
    <w:p w14:paraId="49FB9F2E" w14:textId="2BA55F24" w:rsidR="00212DD3" w:rsidRPr="0013784F" w:rsidRDefault="007B68D7" w:rsidP="0013784F">
      <w:pPr>
        <w:tabs>
          <w:tab w:val="left" w:pos="735"/>
          <w:tab w:val="left" w:pos="840"/>
          <w:tab w:val="right" w:pos="9070"/>
        </w:tabs>
        <w:spacing w:line="360" w:lineRule="auto"/>
        <w:ind w:firstLineChars="187" w:firstLine="524"/>
        <w:jc w:val="left"/>
        <w:rPr>
          <w:rFonts w:ascii="宋体" w:hAnsi="宋体"/>
          <w:sz w:val="28"/>
          <w:szCs w:val="28"/>
        </w:rPr>
      </w:pPr>
      <w:r w:rsidRPr="0013784F">
        <w:rPr>
          <w:rFonts w:ascii="宋体" w:hAnsi="宋体" w:hint="eastAsia"/>
          <w:sz w:val="28"/>
          <w:szCs w:val="28"/>
        </w:rPr>
        <w:t>3、</w:t>
      </w:r>
      <w:r w:rsidR="00212DD3" w:rsidRPr="0013784F">
        <w:rPr>
          <w:rFonts w:ascii="宋体" w:hAnsi="宋体" w:hint="eastAsia"/>
          <w:sz w:val="28"/>
          <w:szCs w:val="28"/>
        </w:rPr>
        <w:t>付款方式：全款付清提货，公司开具正规含税发票。</w:t>
      </w:r>
      <w:r w:rsidR="00E95FE9" w:rsidRPr="0013784F">
        <w:rPr>
          <w:rFonts w:ascii="宋体" w:hAnsi="宋体"/>
          <w:sz w:val="28"/>
          <w:szCs w:val="28"/>
        </w:rPr>
        <w:tab/>
      </w:r>
    </w:p>
    <w:p w14:paraId="67D20266" w14:textId="039272EF" w:rsidR="00BF4BC3" w:rsidRPr="0013784F" w:rsidRDefault="00BF4BC3" w:rsidP="0013784F">
      <w:pPr>
        <w:tabs>
          <w:tab w:val="left" w:pos="735"/>
          <w:tab w:val="left" w:pos="840"/>
        </w:tabs>
        <w:spacing w:line="360" w:lineRule="auto"/>
        <w:ind w:firstLineChars="187" w:firstLine="524"/>
        <w:jc w:val="left"/>
        <w:rPr>
          <w:rFonts w:ascii="宋体" w:hAnsi="宋体"/>
          <w:sz w:val="28"/>
          <w:szCs w:val="28"/>
        </w:rPr>
      </w:pPr>
      <w:r w:rsidRPr="0013784F">
        <w:rPr>
          <w:rFonts w:ascii="宋体" w:hAnsi="宋体" w:hint="eastAsia"/>
          <w:sz w:val="28"/>
          <w:szCs w:val="28"/>
        </w:rPr>
        <w:t>4、联系方式</w:t>
      </w:r>
    </w:p>
    <w:p w14:paraId="7EB2F58B" w14:textId="7A11BEFD" w:rsidR="00BF4BC3" w:rsidRPr="0013784F" w:rsidRDefault="00BF4BC3" w:rsidP="0013784F">
      <w:pPr>
        <w:spacing w:line="360" w:lineRule="auto"/>
        <w:ind w:firstLineChars="200" w:firstLine="560"/>
        <w:rPr>
          <w:rFonts w:ascii="宋体" w:hAnsi="宋体"/>
          <w:sz w:val="28"/>
          <w:szCs w:val="28"/>
        </w:rPr>
      </w:pPr>
      <w:r w:rsidRPr="0013784F">
        <w:rPr>
          <w:rFonts w:ascii="宋体" w:hAnsi="宋体" w:hint="eastAsia"/>
          <w:sz w:val="28"/>
          <w:szCs w:val="28"/>
        </w:rPr>
        <w:t>竞买咨询：杜小敏   18637953060</w:t>
      </w:r>
      <w:r w:rsidRPr="0013784F">
        <w:rPr>
          <w:rFonts w:ascii="宋体" w:hAnsi="宋体"/>
          <w:sz w:val="28"/>
          <w:szCs w:val="28"/>
        </w:rPr>
        <w:t xml:space="preserve">   </w:t>
      </w:r>
      <w:r w:rsidRPr="0013784F">
        <w:rPr>
          <w:rFonts w:ascii="宋体" w:hAnsi="宋体" w:hint="eastAsia"/>
          <w:sz w:val="28"/>
          <w:szCs w:val="28"/>
        </w:rPr>
        <w:t>liugang@zoomlion.com</w:t>
      </w:r>
    </w:p>
    <w:p w14:paraId="3282C451" w14:textId="637A6A19" w:rsidR="00BF4BC3" w:rsidRPr="0013784F" w:rsidRDefault="00BF4BC3" w:rsidP="0013784F">
      <w:pPr>
        <w:spacing w:line="360" w:lineRule="auto"/>
        <w:ind w:firstLineChars="200" w:firstLine="560"/>
        <w:rPr>
          <w:rFonts w:ascii="宋体" w:hAnsi="宋体"/>
          <w:sz w:val="28"/>
          <w:szCs w:val="28"/>
        </w:rPr>
      </w:pPr>
      <w:r w:rsidRPr="0013784F">
        <w:rPr>
          <w:rFonts w:ascii="宋体" w:hAnsi="宋体" w:hint="eastAsia"/>
          <w:sz w:val="28"/>
          <w:szCs w:val="28"/>
        </w:rPr>
        <w:t>实物查看：</w:t>
      </w:r>
      <w:r w:rsidR="004670BE">
        <w:rPr>
          <w:rFonts w:ascii="宋体" w:hAnsi="宋体" w:hint="eastAsia"/>
          <w:sz w:val="28"/>
          <w:szCs w:val="28"/>
        </w:rPr>
        <w:t>联系人、联系方式见附件清单</w:t>
      </w:r>
    </w:p>
    <w:p w14:paraId="0B22BE83" w14:textId="77777777" w:rsidR="008827B0" w:rsidRPr="0013784F" w:rsidRDefault="008827B0" w:rsidP="0013784F">
      <w:pPr>
        <w:tabs>
          <w:tab w:val="left" w:pos="735"/>
          <w:tab w:val="left" w:pos="840"/>
        </w:tabs>
        <w:spacing w:line="360" w:lineRule="auto"/>
        <w:ind w:firstLineChars="200" w:firstLine="562"/>
        <w:jc w:val="left"/>
        <w:rPr>
          <w:rFonts w:ascii="宋体" w:hAnsi="宋体"/>
          <w:b/>
          <w:sz w:val="28"/>
          <w:szCs w:val="28"/>
        </w:rPr>
      </w:pPr>
      <w:r w:rsidRPr="0013784F">
        <w:rPr>
          <w:rFonts w:ascii="宋体" w:hAnsi="宋体" w:hint="eastAsia"/>
          <w:b/>
          <w:sz w:val="28"/>
          <w:szCs w:val="28"/>
        </w:rPr>
        <w:t>二</w:t>
      </w:r>
      <w:r w:rsidR="005610C4" w:rsidRPr="0013784F">
        <w:rPr>
          <w:rFonts w:ascii="宋体" w:hAnsi="宋体" w:hint="eastAsia"/>
          <w:b/>
          <w:sz w:val="28"/>
          <w:szCs w:val="28"/>
        </w:rPr>
        <w:t>、</w:t>
      </w:r>
      <w:r w:rsidR="00F61090" w:rsidRPr="0013784F">
        <w:rPr>
          <w:rFonts w:ascii="宋体" w:hAnsi="宋体" w:hint="eastAsia"/>
          <w:b/>
          <w:sz w:val="28"/>
          <w:szCs w:val="28"/>
        </w:rPr>
        <w:t>竞买人资格要求</w:t>
      </w:r>
    </w:p>
    <w:p w14:paraId="7FD156C0" w14:textId="794D8D8B" w:rsidR="006E67C5" w:rsidRPr="006E67C5" w:rsidRDefault="006E67C5" w:rsidP="0013784F">
      <w:pPr>
        <w:tabs>
          <w:tab w:val="left" w:pos="735"/>
          <w:tab w:val="left" w:pos="840"/>
        </w:tabs>
        <w:spacing w:line="360" w:lineRule="auto"/>
        <w:ind w:firstLineChars="200" w:firstLine="560"/>
        <w:jc w:val="left"/>
        <w:rPr>
          <w:rFonts w:ascii="宋体" w:hAnsi="宋体"/>
          <w:sz w:val="28"/>
          <w:szCs w:val="28"/>
        </w:rPr>
      </w:pPr>
      <w:r w:rsidRPr="006E67C5">
        <w:rPr>
          <w:rFonts w:ascii="宋体" w:hAnsi="宋体" w:hint="eastAsia"/>
          <w:sz w:val="28"/>
          <w:szCs w:val="28"/>
        </w:rPr>
        <w:t>1、参与报价的单位必须是在中华人民共和国境内注册的具有独立法人资格的企业；</w:t>
      </w:r>
    </w:p>
    <w:p w14:paraId="405963A9" w14:textId="2D0907CF" w:rsidR="006E67C5" w:rsidRPr="006E67C5" w:rsidRDefault="006E67C5" w:rsidP="0013784F">
      <w:pPr>
        <w:tabs>
          <w:tab w:val="left" w:pos="735"/>
          <w:tab w:val="left" w:pos="840"/>
        </w:tabs>
        <w:spacing w:line="360" w:lineRule="auto"/>
        <w:ind w:firstLineChars="200" w:firstLine="560"/>
        <w:jc w:val="left"/>
        <w:rPr>
          <w:rFonts w:ascii="宋体" w:hAnsi="宋体"/>
          <w:sz w:val="28"/>
          <w:szCs w:val="28"/>
        </w:rPr>
      </w:pPr>
      <w:r w:rsidRPr="006E67C5">
        <w:rPr>
          <w:rFonts w:ascii="宋体" w:hAnsi="宋体"/>
          <w:sz w:val="28"/>
          <w:szCs w:val="28"/>
        </w:rPr>
        <w:t>2</w:t>
      </w:r>
      <w:r w:rsidRPr="006E67C5">
        <w:rPr>
          <w:rFonts w:ascii="宋体" w:hAnsi="宋体" w:hint="eastAsia"/>
          <w:sz w:val="28"/>
          <w:szCs w:val="28"/>
        </w:rPr>
        <w:t>、参与报价的单位提供的所有证明材料、授权材料都需加盖公章；</w:t>
      </w:r>
    </w:p>
    <w:p w14:paraId="049CFB53" w14:textId="3A2F0C44" w:rsidR="006E67C5" w:rsidRPr="006E67C5" w:rsidRDefault="006E67C5" w:rsidP="0013784F">
      <w:pPr>
        <w:tabs>
          <w:tab w:val="left" w:pos="735"/>
          <w:tab w:val="left" w:pos="840"/>
        </w:tabs>
        <w:spacing w:line="360" w:lineRule="auto"/>
        <w:ind w:firstLineChars="200" w:firstLine="560"/>
        <w:jc w:val="left"/>
        <w:rPr>
          <w:rFonts w:ascii="宋体" w:hAnsi="宋体"/>
          <w:sz w:val="28"/>
          <w:szCs w:val="28"/>
        </w:rPr>
      </w:pPr>
      <w:r w:rsidRPr="006E67C5">
        <w:rPr>
          <w:rFonts w:ascii="宋体" w:hAnsi="宋体"/>
          <w:sz w:val="28"/>
          <w:szCs w:val="28"/>
        </w:rPr>
        <w:lastRenderedPageBreak/>
        <w:t>3</w:t>
      </w:r>
      <w:r w:rsidRPr="006E67C5">
        <w:rPr>
          <w:rFonts w:ascii="宋体" w:hAnsi="宋体" w:hint="eastAsia"/>
          <w:sz w:val="28"/>
          <w:szCs w:val="28"/>
        </w:rPr>
        <w:t>、参与报价的单位应提交确立其法律地位有关加盖了公章的原始文件副本，包括营业执照、法定代表人资格证明（或授权委托书）、税务登记证、组织机构代码证等；</w:t>
      </w:r>
    </w:p>
    <w:p w14:paraId="5FB0B9E0" w14:textId="615F88A5" w:rsidR="006E67C5" w:rsidRPr="006E67C5" w:rsidRDefault="006E67C5" w:rsidP="0013784F">
      <w:pPr>
        <w:tabs>
          <w:tab w:val="left" w:pos="735"/>
          <w:tab w:val="left" w:pos="840"/>
        </w:tabs>
        <w:spacing w:line="360" w:lineRule="auto"/>
        <w:ind w:firstLineChars="200" w:firstLine="560"/>
        <w:jc w:val="left"/>
        <w:rPr>
          <w:rFonts w:ascii="宋体" w:hAnsi="宋体"/>
          <w:sz w:val="28"/>
          <w:szCs w:val="28"/>
        </w:rPr>
      </w:pPr>
      <w:r w:rsidRPr="006E67C5">
        <w:rPr>
          <w:rFonts w:ascii="宋体" w:hAnsi="宋体"/>
          <w:sz w:val="28"/>
          <w:szCs w:val="28"/>
        </w:rPr>
        <w:t>4</w:t>
      </w:r>
      <w:r w:rsidRPr="006E67C5">
        <w:rPr>
          <w:rFonts w:ascii="宋体" w:hAnsi="宋体" w:hint="eastAsia"/>
          <w:sz w:val="28"/>
          <w:szCs w:val="28"/>
        </w:rPr>
        <w:t>、参与报价的单位在过去与中联重科股份有限公司及其下属公司的采购活动中无不良行为和记录，且与过去有不良行为和记录的单位不存在任何关联关系，一经查实，即丧失成交资格且保证金不予退还。</w:t>
      </w:r>
    </w:p>
    <w:p w14:paraId="25C3264F" w14:textId="45F6734B" w:rsidR="000B3181" w:rsidRPr="0013784F" w:rsidRDefault="00F3230A" w:rsidP="0013784F">
      <w:pPr>
        <w:pStyle w:val="222220"/>
        <w:spacing w:beforeLines="0" w:afterLines="0"/>
        <w:rPr>
          <w:rFonts w:ascii="宋体" w:hAnsi="宋体"/>
          <w:kern w:val="2"/>
          <w:sz w:val="28"/>
          <w:szCs w:val="28"/>
        </w:rPr>
      </w:pPr>
      <w:r w:rsidRPr="0013784F">
        <w:rPr>
          <w:rFonts w:ascii="宋体" w:hAnsi="宋体"/>
          <w:sz w:val="28"/>
          <w:szCs w:val="28"/>
        </w:rPr>
        <w:tab/>
      </w:r>
      <w:r w:rsidR="005D3BAA" w:rsidRPr="0013784F">
        <w:rPr>
          <w:rFonts w:ascii="宋体" w:hAnsi="宋体" w:hint="eastAsia"/>
          <w:kern w:val="2"/>
          <w:sz w:val="28"/>
          <w:szCs w:val="28"/>
        </w:rPr>
        <w:t>三</w:t>
      </w:r>
      <w:r w:rsidR="008827B0" w:rsidRPr="0013784F">
        <w:rPr>
          <w:rFonts w:ascii="宋体" w:hAnsi="宋体" w:hint="eastAsia"/>
          <w:kern w:val="2"/>
          <w:sz w:val="28"/>
          <w:szCs w:val="28"/>
        </w:rPr>
        <w:t>、</w:t>
      </w:r>
      <w:r w:rsidR="000B3181" w:rsidRPr="0013784F">
        <w:rPr>
          <w:rFonts w:ascii="宋体" w:hAnsi="宋体" w:hint="eastAsia"/>
          <w:kern w:val="2"/>
          <w:sz w:val="28"/>
          <w:szCs w:val="28"/>
        </w:rPr>
        <w:t>竞买保证金</w:t>
      </w:r>
    </w:p>
    <w:p w14:paraId="4AA174B9" w14:textId="1AC79626" w:rsidR="000B3181" w:rsidRPr="00EF146B" w:rsidRDefault="00445DEF" w:rsidP="0013784F">
      <w:pPr>
        <w:spacing w:line="360" w:lineRule="auto"/>
        <w:ind w:firstLineChars="200" w:firstLine="560"/>
        <w:rPr>
          <w:rFonts w:ascii="宋体" w:hAnsi="宋体"/>
          <w:color w:val="FF0000"/>
          <w:sz w:val="28"/>
          <w:szCs w:val="28"/>
        </w:rPr>
      </w:pPr>
      <w:bookmarkStart w:id="2" w:name="_Toc7340"/>
      <w:bookmarkStart w:id="3" w:name="_Toc783"/>
      <w:bookmarkStart w:id="4" w:name="_Toc18209"/>
      <w:bookmarkStart w:id="5" w:name="_Toc8901"/>
      <w:bookmarkStart w:id="6" w:name="_Toc18899"/>
      <w:bookmarkStart w:id="7" w:name="_Toc9713"/>
      <w:bookmarkStart w:id="8" w:name="_Toc9139"/>
      <w:bookmarkStart w:id="9" w:name="_Toc16946"/>
      <w:bookmarkStart w:id="10" w:name="_Toc10660"/>
      <w:bookmarkStart w:id="11" w:name="_Toc3878"/>
      <w:bookmarkStart w:id="12" w:name="_Toc490232322"/>
      <w:bookmarkStart w:id="13" w:name="_Toc6394649"/>
      <w:r w:rsidRPr="00EF146B">
        <w:rPr>
          <w:rFonts w:ascii="宋体" w:hAnsi="宋体" w:hint="eastAsia"/>
          <w:color w:val="FF0000"/>
          <w:sz w:val="28"/>
          <w:szCs w:val="28"/>
        </w:rPr>
        <w:t>1、竞买</w:t>
      </w:r>
      <w:r w:rsidR="004B7F2F" w:rsidRPr="00EF146B">
        <w:rPr>
          <w:rFonts w:ascii="宋体" w:hAnsi="宋体" w:hint="eastAsia"/>
          <w:color w:val="FF0000"/>
          <w:sz w:val="28"/>
          <w:szCs w:val="28"/>
        </w:rPr>
        <w:t>保证金金额</w:t>
      </w:r>
      <w:r w:rsidR="000B3181" w:rsidRPr="00EF146B">
        <w:rPr>
          <w:rFonts w:ascii="宋体" w:hAnsi="宋体" w:hint="eastAsia"/>
          <w:color w:val="FF0000"/>
          <w:sz w:val="28"/>
          <w:szCs w:val="28"/>
        </w:rPr>
        <w:t>：</w:t>
      </w:r>
      <w:r w:rsidR="00A128CC" w:rsidRPr="00EF146B">
        <w:rPr>
          <w:rFonts w:ascii="宋体" w:hAnsi="宋体" w:hint="eastAsia"/>
          <w:color w:val="FF0000"/>
          <w:sz w:val="28"/>
          <w:szCs w:val="28"/>
        </w:rPr>
        <w:t>壹</w:t>
      </w:r>
      <w:r w:rsidR="000B3181" w:rsidRPr="00EF146B">
        <w:rPr>
          <w:rFonts w:ascii="宋体" w:hAnsi="宋体" w:hint="eastAsia"/>
          <w:color w:val="FF0000"/>
          <w:sz w:val="28"/>
          <w:szCs w:val="28"/>
        </w:rPr>
        <w:t>万元整（￥</w:t>
      </w:r>
      <w:r w:rsidR="00A128CC" w:rsidRPr="00EF146B">
        <w:rPr>
          <w:rFonts w:ascii="宋体" w:hAnsi="宋体"/>
          <w:color w:val="FF0000"/>
          <w:sz w:val="28"/>
          <w:szCs w:val="28"/>
        </w:rPr>
        <w:t>1</w:t>
      </w:r>
      <w:r w:rsidR="000B3181" w:rsidRPr="00EF146B">
        <w:rPr>
          <w:rFonts w:ascii="宋体" w:hAnsi="宋体" w:hint="eastAsia"/>
          <w:color w:val="FF0000"/>
          <w:sz w:val="28"/>
          <w:szCs w:val="28"/>
        </w:rPr>
        <w:t>0000）。</w:t>
      </w:r>
      <w:bookmarkEnd w:id="2"/>
      <w:bookmarkEnd w:id="3"/>
      <w:bookmarkEnd w:id="4"/>
      <w:bookmarkEnd w:id="5"/>
      <w:bookmarkEnd w:id="6"/>
    </w:p>
    <w:p w14:paraId="163F0C78" w14:textId="64040B71" w:rsidR="00C40A00" w:rsidRPr="0013784F" w:rsidRDefault="00C777A1" w:rsidP="00A128CC">
      <w:pPr>
        <w:ind w:firstLineChars="200" w:firstLine="560"/>
        <w:jc w:val="left"/>
        <w:rPr>
          <w:rFonts w:ascii="宋体" w:hAnsi="宋体"/>
          <w:sz w:val="28"/>
          <w:szCs w:val="28"/>
        </w:rPr>
      </w:pPr>
      <w:r>
        <w:rPr>
          <w:rFonts w:ascii="宋体" w:hAnsi="宋体" w:hint="eastAsia"/>
          <w:sz w:val="28"/>
          <w:szCs w:val="28"/>
        </w:rPr>
        <w:t>2、</w:t>
      </w:r>
      <w:r w:rsidR="000B3181" w:rsidRPr="0013784F">
        <w:rPr>
          <w:rFonts w:ascii="宋体" w:hAnsi="宋体" w:hint="eastAsia"/>
          <w:sz w:val="28"/>
          <w:szCs w:val="28"/>
        </w:rPr>
        <w:t>缴纳方式：从各</w:t>
      </w:r>
      <w:r w:rsidR="007419F1" w:rsidRPr="0013784F">
        <w:rPr>
          <w:rFonts w:ascii="宋体" w:hAnsi="宋体" w:hint="eastAsia"/>
          <w:sz w:val="28"/>
          <w:szCs w:val="28"/>
        </w:rPr>
        <w:t>竞买人</w:t>
      </w:r>
      <w:r w:rsidR="000B3181" w:rsidRPr="0013784F">
        <w:rPr>
          <w:rFonts w:ascii="宋体" w:hAnsi="宋体" w:hint="eastAsia"/>
          <w:sz w:val="28"/>
          <w:szCs w:val="28"/>
        </w:rPr>
        <w:t>基本账户以转账方式缴纳（账户如下）,转账附注信息需注明：</w:t>
      </w:r>
      <w:r w:rsidR="00D3533C">
        <w:rPr>
          <w:rFonts w:ascii="宋体" w:hAnsi="宋体"/>
          <w:b/>
          <w:sz w:val="28"/>
          <w:szCs w:val="28"/>
        </w:rPr>
        <w:t>6</w:t>
      </w:r>
      <w:r w:rsidR="0014337F" w:rsidRPr="0013784F">
        <w:rPr>
          <w:rFonts w:ascii="宋体" w:hAnsi="宋体" w:hint="eastAsia"/>
          <w:b/>
          <w:sz w:val="28"/>
          <w:szCs w:val="28"/>
        </w:rPr>
        <w:t>月</w:t>
      </w:r>
      <w:r w:rsidR="00D3533C">
        <w:rPr>
          <w:rFonts w:ascii="宋体" w:hAnsi="宋体"/>
          <w:b/>
          <w:sz w:val="28"/>
          <w:szCs w:val="28"/>
        </w:rPr>
        <w:t>25</w:t>
      </w:r>
      <w:r w:rsidR="0014337F" w:rsidRPr="0013784F">
        <w:rPr>
          <w:rFonts w:ascii="宋体" w:hAnsi="宋体" w:hint="eastAsia"/>
          <w:b/>
          <w:sz w:val="28"/>
          <w:szCs w:val="28"/>
        </w:rPr>
        <w:t>日拍卖会</w:t>
      </w:r>
      <w:r w:rsidR="007419F1" w:rsidRPr="0013784F">
        <w:rPr>
          <w:rFonts w:ascii="宋体" w:hAnsi="宋体" w:hint="eastAsia"/>
          <w:b/>
          <w:sz w:val="28"/>
          <w:szCs w:val="28"/>
        </w:rPr>
        <w:t>竞买</w:t>
      </w:r>
      <w:r w:rsidR="0014337F" w:rsidRPr="0013784F">
        <w:rPr>
          <w:rFonts w:ascii="宋体" w:hAnsi="宋体" w:hint="eastAsia"/>
          <w:b/>
          <w:sz w:val="28"/>
          <w:szCs w:val="28"/>
        </w:rPr>
        <w:t>保证金</w:t>
      </w:r>
      <w:r w:rsidR="00C40A00" w:rsidRPr="0013784F">
        <w:rPr>
          <w:rFonts w:ascii="宋体" w:hAnsi="宋体" w:hint="eastAsia"/>
          <w:sz w:val="28"/>
          <w:szCs w:val="28"/>
        </w:rPr>
        <w:t>。</w:t>
      </w:r>
      <w:r w:rsidR="00DD74ED" w:rsidRPr="0013784F">
        <w:rPr>
          <w:rFonts w:ascii="宋体" w:hAnsi="宋体" w:hint="eastAsia"/>
          <w:sz w:val="28"/>
          <w:szCs w:val="28"/>
        </w:rPr>
        <w:t>公司供应商可以用我公司未支付的应付货款</w:t>
      </w:r>
      <w:r w:rsidR="00C40A00" w:rsidRPr="0013784F">
        <w:rPr>
          <w:rFonts w:ascii="宋体" w:hAnsi="宋体" w:hint="eastAsia"/>
          <w:sz w:val="28"/>
          <w:szCs w:val="28"/>
        </w:rPr>
        <w:t>冲抵保证金，但需提供承诺函。</w:t>
      </w:r>
    </w:p>
    <w:p w14:paraId="308EE3D7" w14:textId="77777777" w:rsidR="000A6821" w:rsidRPr="0013784F" w:rsidRDefault="000A6821" w:rsidP="0013784F">
      <w:pPr>
        <w:spacing w:line="360" w:lineRule="auto"/>
        <w:ind w:firstLine="420"/>
        <w:rPr>
          <w:rFonts w:ascii="宋体" w:hAnsi="宋体"/>
          <w:b/>
          <w:sz w:val="28"/>
          <w:szCs w:val="28"/>
        </w:rPr>
      </w:pPr>
      <w:r w:rsidRPr="0013784F">
        <w:rPr>
          <w:rFonts w:ascii="宋体" w:hAnsi="宋体" w:hint="eastAsia"/>
          <w:b/>
          <w:sz w:val="28"/>
          <w:szCs w:val="28"/>
        </w:rPr>
        <w:t>公司名称：中联重科股份有限公司混凝土泵送机械分公司</w:t>
      </w:r>
    </w:p>
    <w:p w14:paraId="74C770B4" w14:textId="77777777" w:rsidR="000A6821" w:rsidRPr="0013784F" w:rsidRDefault="000A6821" w:rsidP="0013784F">
      <w:pPr>
        <w:spacing w:line="360" w:lineRule="auto"/>
        <w:ind w:firstLine="420"/>
        <w:rPr>
          <w:rFonts w:ascii="宋体" w:hAnsi="宋体"/>
          <w:b/>
          <w:sz w:val="28"/>
          <w:szCs w:val="28"/>
        </w:rPr>
      </w:pPr>
      <w:r w:rsidRPr="0013784F">
        <w:rPr>
          <w:rFonts w:ascii="宋体" w:hAnsi="宋体" w:hint="eastAsia"/>
          <w:b/>
          <w:sz w:val="28"/>
          <w:szCs w:val="28"/>
        </w:rPr>
        <w:t xml:space="preserve">开户银行：中国建设银行股份有限公司长沙八方里支行 </w:t>
      </w:r>
    </w:p>
    <w:p w14:paraId="223B976D" w14:textId="77777777" w:rsidR="000A6821" w:rsidRPr="0013784F" w:rsidRDefault="000A6821" w:rsidP="0013784F">
      <w:pPr>
        <w:spacing w:line="360" w:lineRule="auto"/>
        <w:ind w:firstLine="420"/>
        <w:rPr>
          <w:rFonts w:ascii="宋体" w:hAnsi="宋体"/>
          <w:b/>
          <w:sz w:val="28"/>
          <w:szCs w:val="28"/>
        </w:rPr>
      </w:pPr>
      <w:r w:rsidRPr="0013784F">
        <w:rPr>
          <w:rFonts w:ascii="宋体" w:hAnsi="宋体" w:hint="eastAsia"/>
          <w:b/>
          <w:sz w:val="28"/>
          <w:szCs w:val="28"/>
        </w:rPr>
        <w:t xml:space="preserve">银行帐号： </w:t>
      </w:r>
      <w:r w:rsidRPr="0013784F">
        <w:rPr>
          <w:rFonts w:ascii="宋体" w:hAnsi="宋体"/>
          <w:b/>
          <w:sz w:val="28"/>
          <w:szCs w:val="28"/>
        </w:rPr>
        <w:t>4305 0178 3636 0000 0142</w:t>
      </w:r>
    </w:p>
    <w:p w14:paraId="632CED5D" w14:textId="73D8AFD4" w:rsidR="000A6821" w:rsidRPr="0013784F" w:rsidRDefault="000A6821" w:rsidP="0013784F">
      <w:pPr>
        <w:spacing w:line="360" w:lineRule="auto"/>
        <w:ind w:firstLineChars="200" w:firstLine="560"/>
        <w:rPr>
          <w:rFonts w:ascii="宋体" w:hAnsi="宋体"/>
          <w:sz w:val="28"/>
          <w:szCs w:val="28"/>
        </w:rPr>
      </w:pPr>
      <w:r w:rsidRPr="0013784F">
        <w:rPr>
          <w:rFonts w:ascii="宋体" w:hAnsi="宋体" w:hint="eastAsia"/>
          <w:sz w:val="28"/>
          <w:szCs w:val="28"/>
        </w:rPr>
        <w:t>竞买保证金须在</w:t>
      </w:r>
      <w:r w:rsidR="00591375" w:rsidRPr="00591375">
        <w:rPr>
          <w:rFonts w:ascii="宋体" w:hAnsi="宋体"/>
          <w:b/>
          <w:bCs/>
          <w:sz w:val="28"/>
          <w:szCs w:val="28"/>
        </w:rPr>
        <w:t>2025</w:t>
      </w:r>
      <w:r w:rsidR="00591375" w:rsidRPr="00591375">
        <w:rPr>
          <w:rFonts w:ascii="宋体" w:hAnsi="宋体" w:hint="eastAsia"/>
          <w:b/>
          <w:bCs/>
          <w:sz w:val="28"/>
          <w:szCs w:val="28"/>
        </w:rPr>
        <w:t>年</w:t>
      </w:r>
      <w:r w:rsidR="00D3533C">
        <w:rPr>
          <w:rFonts w:ascii="宋体" w:hAnsi="宋体"/>
          <w:b/>
          <w:bCs/>
          <w:sz w:val="28"/>
          <w:szCs w:val="28"/>
        </w:rPr>
        <w:t>6</w:t>
      </w:r>
      <w:r w:rsidR="00591375" w:rsidRPr="00591375">
        <w:rPr>
          <w:rFonts w:ascii="宋体" w:hAnsi="宋体" w:hint="eastAsia"/>
          <w:b/>
          <w:bCs/>
          <w:sz w:val="28"/>
          <w:szCs w:val="28"/>
        </w:rPr>
        <w:t>月</w:t>
      </w:r>
      <w:r w:rsidR="00D3533C">
        <w:rPr>
          <w:rFonts w:ascii="宋体" w:hAnsi="宋体"/>
          <w:b/>
          <w:bCs/>
          <w:sz w:val="28"/>
          <w:szCs w:val="28"/>
        </w:rPr>
        <w:t>23</w:t>
      </w:r>
      <w:r w:rsidR="00591375" w:rsidRPr="00591375">
        <w:rPr>
          <w:rFonts w:ascii="宋体" w:hAnsi="宋体" w:hint="eastAsia"/>
          <w:b/>
          <w:bCs/>
          <w:sz w:val="28"/>
          <w:szCs w:val="28"/>
        </w:rPr>
        <w:t>日</w:t>
      </w:r>
      <w:r w:rsidRPr="0013784F">
        <w:rPr>
          <w:rFonts w:ascii="宋体" w:hAnsi="宋体" w:hint="eastAsia"/>
          <w:b/>
          <w:sz w:val="28"/>
          <w:szCs w:val="28"/>
        </w:rPr>
        <w:t>上午</w:t>
      </w:r>
      <w:r w:rsidR="00C777A1">
        <w:rPr>
          <w:rFonts w:ascii="宋体" w:hAnsi="宋体"/>
          <w:b/>
          <w:sz w:val="28"/>
          <w:szCs w:val="28"/>
        </w:rPr>
        <w:t>12</w:t>
      </w:r>
      <w:r w:rsidRPr="0013784F">
        <w:rPr>
          <w:rFonts w:ascii="宋体" w:hAnsi="宋体" w:hint="eastAsia"/>
          <w:b/>
          <w:sz w:val="28"/>
          <w:szCs w:val="28"/>
        </w:rPr>
        <w:t>点</w:t>
      </w:r>
      <w:r w:rsidRPr="0013784F">
        <w:rPr>
          <w:rFonts w:ascii="宋体" w:hAnsi="宋体" w:hint="eastAsia"/>
          <w:sz w:val="28"/>
          <w:szCs w:val="28"/>
        </w:rPr>
        <w:t>前到账，否则将丧失竞买资格。</w:t>
      </w:r>
      <w:r w:rsidR="00CE69F2" w:rsidRPr="0013784F">
        <w:rPr>
          <w:rFonts w:ascii="宋体" w:hAnsi="宋体" w:hint="eastAsia"/>
          <w:sz w:val="28"/>
          <w:szCs w:val="28"/>
        </w:rPr>
        <w:t>竞买保证金一经汇出，请发送付款凭证至我公司指定邮箱。（liugang@zoomlion.com）</w:t>
      </w:r>
    </w:p>
    <w:p w14:paraId="2CA93764" w14:textId="37DAC34A" w:rsidR="00DD74ED" w:rsidRPr="0013784F" w:rsidRDefault="005276B3" w:rsidP="0013784F">
      <w:pPr>
        <w:tabs>
          <w:tab w:val="left" w:pos="735"/>
          <w:tab w:val="left" w:pos="840"/>
        </w:tabs>
        <w:spacing w:line="360" w:lineRule="auto"/>
        <w:ind w:firstLineChars="200" w:firstLine="560"/>
        <w:jc w:val="left"/>
        <w:rPr>
          <w:rFonts w:ascii="宋体" w:hAnsi="宋体"/>
          <w:sz w:val="28"/>
          <w:szCs w:val="28"/>
        </w:rPr>
      </w:pPr>
      <w:r>
        <w:rPr>
          <w:rFonts w:ascii="宋体" w:hAnsi="宋体"/>
          <w:sz w:val="28"/>
          <w:szCs w:val="28"/>
        </w:rPr>
        <w:t>4</w:t>
      </w:r>
      <w:r w:rsidR="00C40A00" w:rsidRPr="0013784F">
        <w:rPr>
          <w:rFonts w:ascii="宋体" w:hAnsi="宋体" w:hint="eastAsia"/>
          <w:sz w:val="28"/>
          <w:szCs w:val="28"/>
        </w:rPr>
        <w:t>、</w:t>
      </w:r>
      <w:r w:rsidR="004B7F2F" w:rsidRPr="0013784F">
        <w:rPr>
          <w:rFonts w:ascii="宋体" w:hAnsi="宋体" w:hint="eastAsia"/>
          <w:sz w:val="28"/>
          <w:szCs w:val="28"/>
        </w:rPr>
        <w:t>竞拍结束后，</w:t>
      </w:r>
      <w:r w:rsidR="00A70500" w:rsidRPr="0013784F">
        <w:rPr>
          <w:rFonts w:ascii="宋体" w:hAnsi="宋体" w:hint="eastAsia"/>
          <w:sz w:val="28"/>
          <w:szCs w:val="28"/>
        </w:rPr>
        <w:t>中拍者</w:t>
      </w:r>
      <w:r w:rsidR="004B7F2F" w:rsidRPr="0013784F">
        <w:rPr>
          <w:rFonts w:ascii="宋体" w:hAnsi="宋体" w:hint="eastAsia"/>
          <w:sz w:val="28"/>
          <w:szCs w:val="28"/>
        </w:rPr>
        <w:t>竞买保证金转为</w:t>
      </w:r>
      <w:r w:rsidR="004B7F2F" w:rsidRPr="0013784F">
        <w:rPr>
          <w:rFonts w:ascii="宋体" w:hAnsi="宋体" w:hint="eastAsia"/>
          <w:b/>
          <w:sz w:val="28"/>
          <w:szCs w:val="28"/>
        </w:rPr>
        <w:t>履约保证金</w:t>
      </w:r>
      <w:r w:rsidR="004B7F2F" w:rsidRPr="0013784F">
        <w:rPr>
          <w:rFonts w:ascii="宋体" w:hAnsi="宋体" w:hint="eastAsia"/>
          <w:sz w:val="28"/>
          <w:szCs w:val="28"/>
        </w:rPr>
        <w:t>，中拍者须在规定时间内完成成交标的物的货款支付、合同签订及实物拖运，超期视同放弃，履约保证金不予退还；未中标者，</w:t>
      </w:r>
      <w:r w:rsidR="00DD74ED" w:rsidRPr="0013784F">
        <w:rPr>
          <w:rFonts w:ascii="宋体" w:hAnsi="宋体"/>
          <w:sz w:val="28"/>
          <w:szCs w:val="28"/>
        </w:rPr>
        <w:t>凭</w:t>
      </w:r>
      <w:r w:rsidR="009E3D8D" w:rsidRPr="0013784F">
        <w:rPr>
          <w:rFonts w:ascii="宋体" w:hAnsi="宋体" w:hint="eastAsia"/>
          <w:sz w:val="28"/>
          <w:szCs w:val="28"/>
        </w:rPr>
        <w:t>保证金退还申请及付款凭证</w:t>
      </w:r>
      <w:r w:rsidR="00DD74ED" w:rsidRPr="0013784F">
        <w:rPr>
          <w:rFonts w:ascii="宋体" w:hAnsi="宋体"/>
          <w:sz w:val="28"/>
          <w:szCs w:val="28"/>
        </w:rPr>
        <w:t>于</w:t>
      </w:r>
      <w:r w:rsidR="00DD74ED" w:rsidRPr="0013784F">
        <w:rPr>
          <w:rFonts w:ascii="宋体" w:hAnsi="宋体" w:hint="eastAsia"/>
          <w:sz w:val="28"/>
          <w:szCs w:val="28"/>
        </w:rPr>
        <w:t>拍卖</w:t>
      </w:r>
      <w:r w:rsidR="00DD74ED" w:rsidRPr="0013784F">
        <w:rPr>
          <w:rFonts w:ascii="宋体" w:hAnsi="宋体"/>
          <w:sz w:val="28"/>
          <w:szCs w:val="28"/>
        </w:rPr>
        <w:t>会</w:t>
      </w:r>
      <w:r w:rsidR="00DD74ED" w:rsidRPr="0013784F">
        <w:rPr>
          <w:rFonts w:ascii="宋体" w:hAnsi="宋体" w:hint="eastAsia"/>
          <w:sz w:val="28"/>
          <w:szCs w:val="28"/>
        </w:rPr>
        <w:t>结束后</w:t>
      </w:r>
      <w:r w:rsidR="009E3D8D" w:rsidRPr="0013784F">
        <w:rPr>
          <w:rFonts w:ascii="宋体" w:hAnsi="宋体" w:hint="eastAsia"/>
          <w:sz w:val="28"/>
          <w:szCs w:val="28"/>
        </w:rPr>
        <w:t>集中</w:t>
      </w:r>
      <w:r w:rsidR="00DD74ED" w:rsidRPr="0013784F">
        <w:rPr>
          <w:rFonts w:ascii="宋体" w:hAnsi="宋体" w:hint="eastAsia"/>
          <w:sz w:val="28"/>
          <w:szCs w:val="28"/>
        </w:rPr>
        <w:t>退还</w:t>
      </w:r>
      <w:r w:rsidR="00DD74ED" w:rsidRPr="0013784F">
        <w:rPr>
          <w:rFonts w:ascii="宋体" w:hAnsi="宋体"/>
          <w:sz w:val="28"/>
          <w:szCs w:val="28"/>
        </w:rPr>
        <w:t>。</w:t>
      </w:r>
    </w:p>
    <w:p w14:paraId="0072C242" w14:textId="2B169DCB" w:rsidR="005237EC" w:rsidRPr="0013784F" w:rsidRDefault="00212DD3" w:rsidP="0013784F">
      <w:pPr>
        <w:spacing w:line="360" w:lineRule="auto"/>
        <w:ind w:firstLineChars="200" w:firstLine="562"/>
        <w:rPr>
          <w:rFonts w:ascii="宋体" w:hAnsi="宋体"/>
          <w:b/>
          <w:sz w:val="28"/>
          <w:szCs w:val="28"/>
        </w:rPr>
      </w:pPr>
      <w:r w:rsidRPr="0013784F">
        <w:rPr>
          <w:rFonts w:ascii="宋体" w:hAnsi="宋体" w:hint="eastAsia"/>
          <w:b/>
          <w:sz w:val="28"/>
          <w:szCs w:val="28"/>
        </w:rPr>
        <w:lastRenderedPageBreak/>
        <w:t>四、</w:t>
      </w:r>
      <w:r w:rsidR="00E37FC0" w:rsidRPr="0013784F">
        <w:rPr>
          <w:rFonts w:ascii="宋体" w:hAnsi="宋体" w:hint="eastAsia"/>
          <w:b/>
          <w:sz w:val="28"/>
          <w:szCs w:val="28"/>
        </w:rPr>
        <w:t>竞买</w:t>
      </w:r>
      <w:r w:rsidR="005237EC" w:rsidRPr="0013784F">
        <w:rPr>
          <w:rFonts w:ascii="宋体" w:hAnsi="宋体" w:hint="eastAsia"/>
          <w:b/>
          <w:sz w:val="28"/>
          <w:szCs w:val="28"/>
        </w:rPr>
        <w:t>时间</w:t>
      </w:r>
      <w:r w:rsidR="00772FBB" w:rsidRPr="0013784F">
        <w:rPr>
          <w:rFonts w:ascii="宋体" w:hAnsi="宋体" w:hint="eastAsia"/>
          <w:b/>
          <w:sz w:val="28"/>
          <w:szCs w:val="28"/>
        </w:rPr>
        <w:t>及</w:t>
      </w:r>
      <w:r w:rsidR="005237EC" w:rsidRPr="0013784F">
        <w:rPr>
          <w:rFonts w:ascii="宋体" w:hAnsi="宋体" w:hint="eastAsia"/>
          <w:b/>
          <w:sz w:val="28"/>
          <w:szCs w:val="28"/>
        </w:rPr>
        <w:t>地点</w:t>
      </w:r>
      <w:r w:rsidR="00772FBB" w:rsidRPr="0013784F">
        <w:rPr>
          <w:rFonts w:ascii="宋体" w:hAnsi="宋体" w:hint="eastAsia"/>
          <w:b/>
          <w:sz w:val="28"/>
          <w:szCs w:val="28"/>
        </w:rPr>
        <w:t>（即竞买文件递交截至时间及地点）</w:t>
      </w:r>
    </w:p>
    <w:p w14:paraId="60D5EDCB" w14:textId="29FC26B6" w:rsidR="005237EC" w:rsidRPr="0013784F" w:rsidRDefault="005237EC" w:rsidP="0013784F">
      <w:pPr>
        <w:spacing w:line="360" w:lineRule="auto"/>
        <w:ind w:firstLineChars="200" w:firstLine="560"/>
        <w:rPr>
          <w:rFonts w:ascii="宋体" w:hAnsi="宋体"/>
          <w:b/>
          <w:sz w:val="28"/>
          <w:szCs w:val="28"/>
        </w:rPr>
      </w:pPr>
      <w:r w:rsidRPr="0013784F">
        <w:rPr>
          <w:rFonts w:ascii="宋体" w:hAnsi="宋体" w:hint="eastAsia"/>
          <w:sz w:val="28"/>
          <w:szCs w:val="28"/>
        </w:rPr>
        <w:t>1、竞买时间：202</w:t>
      </w:r>
      <w:r w:rsidR="00691A19">
        <w:rPr>
          <w:rFonts w:ascii="宋体" w:hAnsi="宋体"/>
          <w:sz w:val="28"/>
          <w:szCs w:val="28"/>
        </w:rPr>
        <w:t>5</w:t>
      </w:r>
      <w:r w:rsidRPr="0013784F">
        <w:rPr>
          <w:rFonts w:ascii="宋体" w:hAnsi="宋体" w:hint="eastAsia"/>
          <w:sz w:val="28"/>
          <w:szCs w:val="28"/>
        </w:rPr>
        <w:t>年</w:t>
      </w:r>
      <w:r w:rsidR="00BC27EF" w:rsidRPr="0013784F">
        <w:rPr>
          <w:rFonts w:ascii="宋体" w:hAnsi="宋体"/>
          <w:sz w:val="28"/>
          <w:szCs w:val="28"/>
          <w:u w:val="single"/>
        </w:rPr>
        <w:t xml:space="preserve"> </w:t>
      </w:r>
      <w:r w:rsidR="00791F9B">
        <w:rPr>
          <w:rFonts w:ascii="宋体" w:hAnsi="宋体"/>
          <w:sz w:val="28"/>
          <w:szCs w:val="28"/>
          <w:u w:val="single"/>
        </w:rPr>
        <w:t xml:space="preserve"> </w:t>
      </w:r>
      <w:r w:rsidR="00D3533C">
        <w:rPr>
          <w:rFonts w:ascii="宋体" w:hAnsi="宋体"/>
          <w:sz w:val="28"/>
          <w:szCs w:val="28"/>
          <w:u w:val="single"/>
        </w:rPr>
        <w:t>6</w:t>
      </w:r>
      <w:r w:rsidRPr="0013784F">
        <w:rPr>
          <w:rFonts w:ascii="宋体" w:hAnsi="宋体"/>
          <w:sz w:val="28"/>
          <w:szCs w:val="28"/>
          <w:u w:val="single"/>
        </w:rPr>
        <w:t xml:space="preserve"> </w:t>
      </w:r>
      <w:r w:rsidR="00791F9B">
        <w:rPr>
          <w:rFonts w:ascii="宋体" w:hAnsi="宋体"/>
          <w:sz w:val="28"/>
          <w:szCs w:val="28"/>
          <w:u w:val="single"/>
        </w:rPr>
        <w:t xml:space="preserve"> </w:t>
      </w:r>
      <w:r w:rsidRPr="0013784F">
        <w:rPr>
          <w:rFonts w:ascii="宋体" w:hAnsi="宋体" w:hint="eastAsia"/>
          <w:sz w:val="28"/>
          <w:szCs w:val="28"/>
        </w:rPr>
        <w:t>月</w:t>
      </w:r>
      <w:r w:rsidRPr="0013784F">
        <w:rPr>
          <w:rFonts w:ascii="宋体" w:hAnsi="宋体"/>
          <w:sz w:val="28"/>
          <w:szCs w:val="28"/>
          <w:u w:val="single"/>
        </w:rPr>
        <w:t xml:space="preserve">  </w:t>
      </w:r>
      <w:r w:rsidR="00D3533C">
        <w:rPr>
          <w:rFonts w:ascii="宋体" w:hAnsi="宋体"/>
          <w:sz w:val="28"/>
          <w:szCs w:val="28"/>
          <w:u w:val="single"/>
        </w:rPr>
        <w:t>25</w:t>
      </w:r>
      <w:r w:rsidRPr="0013784F">
        <w:rPr>
          <w:rFonts w:ascii="宋体" w:hAnsi="宋体"/>
          <w:sz w:val="28"/>
          <w:szCs w:val="28"/>
          <w:u w:val="single"/>
        </w:rPr>
        <w:t xml:space="preserve">  </w:t>
      </w:r>
      <w:r w:rsidRPr="0013784F">
        <w:rPr>
          <w:rFonts w:ascii="宋体" w:hAnsi="宋体" w:hint="eastAsia"/>
          <w:sz w:val="28"/>
          <w:szCs w:val="28"/>
        </w:rPr>
        <w:t>日上午</w:t>
      </w:r>
      <w:r w:rsidR="00D3533C">
        <w:rPr>
          <w:rFonts w:ascii="宋体" w:hAnsi="宋体"/>
          <w:sz w:val="28"/>
          <w:szCs w:val="28"/>
        </w:rPr>
        <w:t>9</w:t>
      </w:r>
      <w:r w:rsidRPr="0013784F">
        <w:rPr>
          <w:rFonts w:ascii="宋体" w:hAnsi="宋体"/>
          <w:sz w:val="28"/>
          <w:szCs w:val="28"/>
        </w:rPr>
        <w:t>:</w:t>
      </w:r>
      <w:r w:rsidR="00D3533C">
        <w:rPr>
          <w:rFonts w:ascii="宋体" w:hAnsi="宋体"/>
          <w:sz w:val="28"/>
          <w:szCs w:val="28"/>
        </w:rPr>
        <w:t>3</w:t>
      </w:r>
      <w:r w:rsidRPr="0013784F">
        <w:rPr>
          <w:rFonts w:ascii="宋体" w:hAnsi="宋体" w:hint="eastAsia"/>
          <w:sz w:val="28"/>
          <w:szCs w:val="28"/>
        </w:rPr>
        <w:t>0</w:t>
      </w:r>
    </w:p>
    <w:p w14:paraId="0E061E2D" w14:textId="17F75F42" w:rsidR="00917F5F" w:rsidRPr="0013784F" w:rsidRDefault="005237EC" w:rsidP="0013784F">
      <w:pPr>
        <w:spacing w:line="360" w:lineRule="auto"/>
        <w:ind w:firstLineChars="200" w:firstLine="560"/>
        <w:rPr>
          <w:rFonts w:ascii="宋体" w:hAnsi="宋体"/>
          <w:sz w:val="28"/>
          <w:szCs w:val="28"/>
        </w:rPr>
      </w:pPr>
      <w:r w:rsidRPr="0013784F">
        <w:rPr>
          <w:rFonts w:ascii="宋体" w:hAnsi="宋体" w:hint="eastAsia"/>
          <w:sz w:val="28"/>
          <w:szCs w:val="28"/>
        </w:rPr>
        <w:t>2、竞买地点：</w:t>
      </w:r>
      <w:r w:rsidRPr="00666C27">
        <w:rPr>
          <w:rFonts w:ascii="宋体" w:hAnsi="宋体" w:hint="eastAsia"/>
          <w:sz w:val="28"/>
          <w:szCs w:val="28"/>
        </w:rPr>
        <w:t>中联重科</w:t>
      </w:r>
      <w:r w:rsidR="00631167" w:rsidRPr="00666C27">
        <w:rPr>
          <w:rFonts w:ascii="宋体" w:hAnsi="宋体" w:hint="eastAsia"/>
          <w:sz w:val="28"/>
          <w:szCs w:val="28"/>
        </w:rPr>
        <w:t>智慧</w:t>
      </w:r>
      <w:r w:rsidR="00CC7123" w:rsidRPr="00666C27">
        <w:rPr>
          <w:rFonts w:ascii="宋体" w:hAnsi="宋体" w:hint="eastAsia"/>
          <w:sz w:val="28"/>
          <w:szCs w:val="28"/>
        </w:rPr>
        <w:t>产业</w:t>
      </w:r>
      <w:r w:rsidR="00631167" w:rsidRPr="00666C27">
        <w:rPr>
          <w:rFonts w:ascii="宋体" w:hAnsi="宋体" w:hint="eastAsia"/>
          <w:sz w:val="28"/>
          <w:szCs w:val="28"/>
        </w:rPr>
        <w:t>城混凝土</w:t>
      </w:r>
      <w:proofErr w:type="gramStart"/>
      <w:r w:rsidR="00631167" w:rsidRPr="00666C27">
        <w:rPr>
          <w:rFonts w:ascii="宋体" w:hAnsi="宋体" w:hint="eastAsia"/>
          <w:sz w:val="28"/>
          <w:szCs w:val="28"/>
        </w:rPr>
        <w:t>机械园</w:t>
      </w:r>
      <w:proofErr w:type="gramEnd"/>
      <w:r w:rsidR="00D3533C" w:rsidRPr="00666C27">
        <w:rPr>
          <w:rFonts w:ascii="宋体" w:hAnsi="宋体"/>
          <w:sz w:val="28"/>
          <w:szCs w:val="28"/>
        </w:rPr>
        <w:t>2005</w:t>
      </w:r>
      <w:r w:rsidR="00D3533C" w:rsidRPr="00666C27">
        <w:rPr>
          <w:rFonts w:ascii="宋体" w:hAnsi="宋体" w:hint="eastAsia"/>
          <w:sz w:val="28"/>
          <w:szCs w:val="28"/>
        </w:rPr>
        <w:t>会议室</w:t>
      </w:r>
    </w:p>
    <w:p w14:paraId="4E554190" w14:textId="5600396A" w:rsidR="00722CF5" w:rsidRPr="0013784F" w:rsidRDefault="00722CF5" w:rsidP="0013784F">
      <w:pPr>
        <w:spacing w:line="360" w:lineRule="auto"/>
        <w:ind w:firstLineChars="200" w:firstLine="560"/>
        <w:rPr>
          <w:rFonts w:ascii="宋体" w:hAnsi="宋体"/>
          <w:sz w:val="28"/>
          <w:szCs w:val="28"/>
          <w:u w:val="single"/>
        </w:rPr>
      </w:pPr>
      <w:r w:rsidRPr="0013784F">
        <w:rPr>
          <w:rFonts w:ascii="宋体" w:hAnsi="宋体" w:hint="eastAsia"/>
          <w:sz w:val="28"/>
          <w:szCs w:val="28"/>
        </w:rPr>
        <w:t>3、为确保拍卖会议准时召开，竞买者须在</w:t>
      </w:r>
      <w:r w:rsidR="00A45FA5">
        <w:rPr>
          <w:rFonts w:ascii="宋体" w:hAnsi="宋体"/>
          <w:sz w:val="28"/>
          <w:szCs w:val="28"/>
          <w:u w:val="single"/>
        </w:rPr>
        <w:t xml:space="preserve"> </w:t>
      </w:r>
      <w:r w:rsidR="0011558F">
        <w:rPr>
          <w:rFonts w:ascii="宋体" w:hAnsi="宋体"/>
          <w:sz w:val="28"/>
          <w:szCs w:val="28"/>
          <w:u w:val="single"/>
        </w:rPr>
        <w:t>6</w:t>
      </w:r>
      <w:r w:rsidR="00A45FA5">
        <w:rPr>
          <w:rFonts w:ascii="宋体" w:hAnsi="宋体"/>
          <w:sz w:val="28"/>
          <w:szCs w:val="28"/>
          <w:u w:val="single"/>
        </w:rPr>
        <w:t xml:space="preserve"> </w:t>
      </w:r>
      <w:r w:rsidRPr="0013784F">
        <w:rPr>
          <w:rFonts w:ascii="宋体" w:hAnsi="宋体" w:hint="eastAsia"/>
          <w:sz w:val="28"/>
          <w:szCs w:val="28"/>
        </w:rPr>
        <w:t>月</w:t>
      </w:r>
      <w:r w:rsidR="00A45FA5">
        <w:rPr>
          <w:rFonts w:ascii="宋体" w:hAnsi="宋体"/>
          <w:sz w:val="28"/>
          <w:szCs w:val="28"/>
          <w:u w:val="single"/>
        </w:rPr>
        <w:t xml:space="preserve"> </w:t>
      </w:r>
      <w:r w:rsidR="0011558F">
        <w:rPr>
          <w:rFonts w:ascii="宋体" w:hAnsi="宋体"/>
          <w:sz w:val="28"/>
          <w:szCs w:val="28"/>
          <w:u w:val="single"/>
        </w:rPr>
        <w:t>25</w:t>
      </w:r>
      <w:r w:rsidR="00A45FA5">
        <w:rPr>
          <w:rFonts w:ascii="宋体" w:hAnsi="宋体"/>
          <w:sz w:val="28"/>
          <w:szCs w:val="28"/>
          <w:u w:val="single"/>
        </w:rPr>
        <w:t xml:space="preserve"> </w:t>
      </w:r>
      <w:r w:rsidRPr="0013784F">
        <w:rPr>
          <w:rFonts w:ascii="宋体" w:hAnsi="宋体" w:hint="eastAsia"/>
          <w:sz w:val="28"/>
          <w:szCs w:val="28"/>
        </w:rPr>
        <w:t>日</w:t>
      </w:r>
      <w:r w:rsidR="00A45FA5">
        <w:rPr>
          <w:rFonts w:ascii="宋体" w:hAnsi="宋体"/>
          <w:sz w:val="28"/>
          <w:szCs w:val="28"/>
          <w:u w:val="single"/>
        </w:rPr>
        <w:t>9</w:t>
      </w:r>
      <w:r w:rsidRPr="0013784F">
        <w:rPr>
          <w:rFonts w:ascii="宋体" w:hAnsi="宋体" w:hint="eastAsia"/>
          <w:sz w:val="28"/>
          <w:szCs w:val="28"/>
          <w:u w:val="single"/>
        </w:rPr>
        <w:t>：</w:t>
      </w:r>
      <w:r w:rsidR="0011558F">
        <w:rPr>
          <w:rFonts w:ascii="宋体" w:hAnsi="宋体" w:hint="eastAsia"/>
          <w:sz w:val="28"/>
          <w:szCs w:val="28"/>
          <w:u w:val="single"/>
        </w:rPr>
        <w:t>0</w:t>
      </w:r>
      <w:r w:rsidR="0011558F">
        <w:rPr>
          <w:rFonts w:ascii="宋体" w:hAnsi="宋体"/>
          <w:sz w:val="28"/>
          <w:szCs w:val="28"/>
          <w:u w:val="single"/>
        </w:rPr>
        <w:t>0</w:t>
      </w:r>
      <w:r w:rsidRPr="0013784F">
        <w:rPr>
          <w:rFonts w:ascii="宋体" w:hAnsi="宋体" w:hint="eastAsia"/>
          <w:sz w:val="28"/>
          <w:szCs w:val="28"/>
        </w:rPr>
        <w:t>前完成入园申请，</w:t>
      </w:r>
      <w:r w:rsidR="00A45FA5">
        <w:rPr>
          <w:rFonts w:ascii="宋体" w:hAnsi="宋体" w:hint="eastAsia"/>
          <w:sz w:val="28"/>
          <w:szCs w:val="28"/>
          <w:u w:val="single"/>
        </w:rPr>
        <w:t>9</w:t>
      </w:r>
      <w:r w:rsidRPr="0013784F">
        <w:rPr>
          <w:rFonts w:ascii="宋体" w:hAnsi="宋体" w:hint="eastAsia"/>
          <w:sz w:val="28"/>
          <w:szCs w:val="28"/>
          <w:u w:val="single"/>
        </w:rPr>
        <w:t>：</w:t>
      </w:r>
      <w:r w:rsidR="0011558F">
        <w:rPr>
          <w:rFonts w:ascii="宋体" w:hAnsi="宋体"/>
          <w:sz w:val="28"/>
          <w:szCs w:val="28"/>
          <w:u w:val="single"/>
        </w:rPr>
        <w:t>15</w:t>
      </w:r>
      <w:r w:rsidRPr="0013784F">
        <w:rPr>
          <w:rFonts w:ascii="宋体" w:hAnsi="宋体" w:hint="eastAsia"/>
          <w:sz w:val="28"/>
          <w:szCs w:val="28"/>
        </w:rPr>
        <w:t>前完成会议签到及资格审查，逾期未完成者，不得参与此次拍卖。</w:t>
      </w:r>
    </w:p>
    <w:p w14:paraId="4953975B" w14:textId="6916FD56" w:rsidR="007379FE" w:rsidRPr="007379FE" w:rsidRDefault="008F129F" w:rsidP="007379FE">
      <w:pPr>
        <w:spacing w:line="360" w:lineRule="auto"/>
        <w:ind w:firstLineChars="200" w:firstLine="562"/>
        <w:rPr>
          <w:rFonts w:ascii="宋体" w:hAnsi="宋体"/>
          <w:b/>
          <w:sz w:val="28"/>
          <w:szCs w:val="28"/>
        </w:rPr>
      </w:pPr>
      <w:r w:rsidRPr="0013784F">
        <w:rPr>
          <w:rFonts w:ascii="宋体" w:hAnsi="宋体"/>
          <w:b/>
          <w:sz w:val="28"/>
          <w:szCs w:val="28"/>
        </w:rPr>
        <w:tab/>
      </w:r>
      <w:r w:rsidR="00531499">
        <w:rPr>
          <w:rFonts w:ascii="宋体" w:hAnsi="宋体" w:hint="eastAsia"/>
          <w:b/>
          <w:sz w:val="28"/>
          <w:szCs w:val="28"/>
        </w:rPr>
        <w:t>五</w:t>
      </w:r>
      <w:r w:rsidR="007379FE" w:rsidRPr="007379FE">
        <w:rPr>
          <w:rFonts w:ascii="宋体" w:hAnsi="宋体" w:hint="eastAsia"/>
          <w:b/>
          <w:sz w:val="28"/>
          <w:szCs w:val="28"/>
        </w:rPr>
        <w:t>、拍卖会议流程</w:t>
      </w:r>
    </w:p>
    <w:p w14:paraId="26E24F6F" w14:textId="77777777" w:rsidR="007379FE" w:rsidRDefault="007379FE" w:rsidP="007379FE">
      <w:pPr>
        <w:ind w:left="560"/>
        <w:jc w:val="left"/>
        <w:rPr>
          <w:rFonts w:ascii="宋体" w:hAnsi="宋体"/>
          <w:b/>
          <w:bCs/>
          <w:sz w:val="28"/>
          <w:szCs w:val="28"/>
        </w:rPr>
      </w:pPr>
      <w:r>
        <w:rPr>
          <w:rFonts w:ascii="宋体" w:hAnsi="宋体" w:hint="eastAsia"/>
          <w:b/>
          <w:bCs/>
          <w:sz w:val="28"/>
          <w:szCs w:val="28"/>
        </w:rPr>
        <w:t>1、现场签到、资格审查及</w:t>
      </w:r>
      <w:r w:rsidRPr="00E604A9">
        <w:rPr>
          <w:rFonts w:ascii="宋体" w:hAnsi="宋体" w:hint="eastAsia"/>
          <w:b/>
          <w:bCs/>
          <w:sz w:val="28"/>
          <w:szCs w:val="28"/>
        </w:rPr>
        <w:t>拍卖纪律宣贯</w:t>
      </w:r>
    </w:p>
    <w:p w14:paraId="530E12D7" w14:textId="0977BC77" w:rsidR="007379FE" w:rsidRPr="00B255AD" w:rsidRDefault="007379FE" w:rsidP="007379FE">
      <w:pPr>
        <w:ind w:firstLineChars="200" w:firstLine="560"/>
        <w:jc w:val="left"/>
        <w:rPr>
          <w:rFonts w:ascii="宋体" w:hAnsi="宋体"/>
          <w:sz w:val="28"/>
          <w:szCs w:val="28"/>
        </w:rPr>
      </w:pPr>
      <w:r>
        <w:rPr>
          <w:rFonts w:ascii="宋体" w:hAnsi="宋体" w:hint="eastAsia"/>
          <w:sz w:val="28"/>
          <w:szCs w:val="28"/>
        </w:rPr>
        <w:t>（1）</w:t>
      </w:r>
      <w:r w:rsidRPr="00B255AD">
        <w:rPr>
          <w:rFonts w:ascii="宋体" w:hAnsi="宋体" w:hint="eastAsia"/>
          <w:sz w:val="28"/>
          <w:szCs w:val="28"/>
        </w:rPr>
        <w:t>竞买人现场进行签到，</w:t>
      </w:r>
      <w:r>
        <w:rPr>
          <w:rFonts w:ascii="宋体" w:hAnsi="宋体" w:hint="eastAsia"/>
          <w:sz w:val="28"/>
          <w:szCs w:val="28"/>
        </w:rPr>
        <w:t>由工作人员审核身份信息</w:t>
      </w:r>
      <w:r w:rsidRPr="00B255AD">
        <w:rPr>
          <w:rFonts w:ascii="宋体" w:hAnsi="宋体" w:hint="eastAsia"/>
          <w:sz w:val="28"/>
          <w:szCs w:val="28"/>
        </w:rPr>
        <w:t>，内容包括但不限于</w:t>
      </w:r>
      <w:r w:rsidRPr="00FA3FB9">
        <w:rPr>
          <w:rFonts w:ascii="宋体" w:hAnsi="宋体" w:hint="eastAsia"/>
          <w:sz w:val="28"/>
          <w:szCs w:val="28"/>
        </w:rPr>
        <w:t>竞买人</w:t>
      </w:r>
      <w:r>
        <w:rPr>
          <w:rFonts w:ascii="宋体" w:hAnsi="宋体" w:hint="eastAsia"/>
          <w:sz w:val="28"/>
          <w:szCs w:val="28"/>
        </w:rPr>
        <w:t>营业执照及法人身份证复印件、授权</w:t>
      </w:r>
      <w:r w:rsidRPr="00E90AD4">
        <w:rPr>
          <w:rFonts w:ascii="宋体" w:hAnsi="宋体" w:hint="eastAsia"/>
          <w:sz w:val="28"/>
          <w:szCs w:val="28"/>
        </w:rPr>
        <w:t>委托书</w:t>
      </w:r>
      <w:r>
        <w:rPr>
          <w:rFonts w:ascii="宋体" w:hAnsi="宋体" w:hint="eastAsia"/>
          <w:sz w:val="28"/>
          <w:szCs w:val="28"/>
        </w:rPr>
        <w:t>及授权人身份证复印件</w:t>
      </w:r>
      <w:r w:rsidRPr="00B255AD">
        <w:rPr>
          <w:rFonts w:ascii="宋体" w:hAnsi="宋体" w:hint="eastAsia"/>
          <w:sz w:val="28"/>
          <w:szCs w:val="28"/>
        </w:rPr>
        <w:t>等</w:t>
      </w:r>
      <w:r>
        <w:rPr>
          <w:rFonts w:ascii="宋体" w:hAnsi="宋体" w:hint="eastAsia"/>
          <w:sz w:val="28"/>
          <w:szCs w:val="28"/>
        </w:rPr>
        <w:t>（均加盖公章）</w:t>
      </w:r>
      <w:r w:rsidR="00531499">
        <w:rPr>
          <w:rFonts w:ascii="宋体" w:hAnsi="宋体" w:hint="eastAsia"/>
          <w:sz w:val="28"/>
          <w:szCs w:val="28"/>
        </w:rPr>
        <w:t>等</w:t>
      </w:r>
      <w:r>
        <w:rPr>
          <w:rFonts w:ascii="宋体" w:hAnsi="宋体" w:hint="eastAsia"/>
          <w:sz w:val="28"/>
          <w:szCs w:val="28"/>
        </w:rPr>
        <w:t>。</w:t>
      </w:r>
    </w:p>
    <w:p w14:paraId="5DF5A0D0" w14:textId="5185E6EA" w:rsidR="007379FE" w:rsidRPr="009915F1" w:rsidRDefault="007379FE" w:rsidP="007379FE">
      <w:pPr>
        <w:ind w:firstLineChars="200" w:firstLine="560"/>
        <w:jc w:val="left"/>
        <w:rPr>
          <w:rFonts w:ascii="宋体" w:hAnsi="宋体"/>
          <w:sz w:val="28"/>
          <w:szCs w:val="28"/>
        </w:rPr>
      </w:pPr>
      <w:r>
        <w:rPr>
          <w:rFonts w:ascii="宋体" w:hAnsi="宋体" w:hint="eastAsia"/>
          <w:sz w:val="28"/>
          <w:szCs w:val="28"/>
        </w:rPr>
        <w:t>（2）由总部督察人员现场宣读</w:t>
      </w:r>
      <w:r w:rsidRPr="009915F1">
        <w:rPr>
          <w:rFonts w:ascii="宋体" w:hAnsi="宋体" w:hint="eastAsia"/>
          <w:sz w:val="28"/>
          <w:szCs w:val="28"/>
        </w:rPr>
        <w:t>拍卖纪律</w:t>
      </w:r>
      <w:r>
        <w:rPr>
          <w:rFonts w:ascii="宋体" w:hAnsi="宋体" w:hint="eastAsia"/>
          <w:sz w:val="28"/>
          <w:szCs w:val="28"/>
        </w:rPr>
        <w:t>。</w:t>
      </w:r>
    </w:p>
    <w:p w14:paraId="33273C2E" w14:textId="18F87601" w:rsidR="007379FE" w:rsidRPr="00666C27" w:rsidRDefault="007379FE" w:rsidP="007379FE">
      <w:pPr>
        <w:ind w:firstLineChars="200" w:firstLine="562"/>
        <w:jc w:val="left"/>
        <w:rPr>
          <w:rFonts w:ascii="宋体" w:hAnsi="宋体"/>
          <w:b/>
          <w:bCs/>
          <w:sz w:val="28"/>
          <w:szCs w:val="28"/>
        </w:rPr>
      </w:pPr>
      <w:r w:rsidRPr="00666C27">
        <w:rPr>
          <w:rFonts w:ascii="宋体" w:hAnsi="宋体"/>
          <w:b/>
          <w:bCs/>
          <w:sz w:val="28"/>
          <w:szCs w:val="28"/>
        </w:rPr>
        <w:t>2、</w:t>
      </w:r>
      <w:r w:rsidRPr="00666C27">
        <w:rPr>
          <w:rFonts w:ascii="宋体" w:hAnsi="宋体" w:hint="eastAsia"/>
          <w:b/>
          <w:bCs/>
          <w:sz w:val="28"/>
          <w:szCs w:val="28"/>
        </w:rPr>
        <w:t>第一轮报价</w:t>
      </w:r>
    </w:p>
    <w:p w14:paraId="033C8AC7" w14:textId="36541F87" w:rsidR="007379FE" w:rsidRDefault="0052521F" w:rsidP="007379FE">
      <w:pPr>
        <w:ind w:firstLineChars="200" w:firstLine="560"/>
        <w:jc w:val="left"/>
        <w:rPr>
          <w:rFonts w:ascii="宋体" w:hAnsi="宋体"/>
          <w:sz w:val="28"/>
          <w:szCs w:val="28"/>
        </w:rPr>
      </w:pPr>
      <w:r w:rsidRPr="00666C27">
        <w:rPr>
          <w:rFonts w:ascii="宋体" w:hAnsi="宋体" w:hint="eastAsia"/>
          <w:sz w:val="28"/>
          <w:szCs w:val="28"/>
        </w:rPr>
        <w:t>工作人员现场发放报价单，竞买人须在规定的时间内完成报价单填写并提交。主持人现场</w:t>
      </w:r>
      <w:r w:rsidR="00FE1DB3" w:rsidRPr="00666C27">
        <w:rPr>
          <w:rFonts w:ascii="宋体" w:hAnsi="宋体" w:hint="eastAsia"/>
          <w:sz w:val="28"/>
          <w:szCs w:val="28"/>
        </w:rPr>
        <w:t>对竞买人第一轮报价进行</w:t>
      </w:r>
      <w:r w:rsidRPr="00666C27">
        <w:rPr>
          <w:rFonts w:ascii="宋体" w:hAnsi="宋体" w:hint="eastAsia"/>
          <w:sz w:val="28"/>
          <w:szCs w:val="28"/>
        </w:rPr>
        <w:t>公开唱标，凡</w:t>
      </w:r>
      <w:r w:rsidR="00FE1DB3" w:rsidRPr="00666C27">
        <w:rPr>
          <w:rFonts w:ascii="宋体" w:hAnsi="宋体" w:hint="eastAsia"/>
          <w:sz w:val="28"/>
          <w:szCs w:val="28"/>
        </w:rPr>
        <w:t>第一轮</w:t>
      </w:r>
      <w:proofErr w:type="gramStart"/>
      <w:r w:rsidR="00FE1DB3" w:rsidRPr="00666C27">
        <w:rPr>
          <w:rFonts w:ascii="宋体" w:hAnsi="宋体" w:hint="eastAsia"/>
          <w:sz w:val="28"/>
          <w:szCs w:val="28"/>
        </w:rPr>
        <w:t>对应组</w:t>
      </w:r>
      <w:proofErr w:type="gramEnd"/>
      <w:r w:rsidR="00FE1DB3" w:rsidRPr="00666C27">
        <w:rPr>
          <w:rFonts w:ascii="宋体" w:hAnsi="宋体" w:hint="eastAsia"/>
          <w:sz w:val="28"/>
          <w:szCs w:val="28"/>
        </w:rPr>
        <w:t>包填写</w:t>
      </w:r>
      <w:r w:rsidRPr="00666C27">
        <w:rPr>
          <w:rFonts w:ascii="宋体" w:hAnsi="宋体" w:hint="eastAsia"/>
          <w:sz w:val="28"/>
          <w:szCs w:val="28"/>
        </w:rPr>
        <w:t>报价的</w:t>
      </w:r>
      <w:r w:rsidR="007379FE" w:rsidRPr="00666C27">
        <w:rPr>
          <w:rFonts w:ascii="宋体" w:hAnsi="宋体"/>
          <w:sz w:val="28"/>
          <w:szCs w:val="28"/>
        </w:rPr>
        <w:t>意向</w:t>
      </w:r>
      <w:proofErr w:type="gramStart"/>
      <w:r w:rsidR="007379FE" w:rsidRPr="00666C27">
        <w:rPr>
          <w:rFonts w:ascii="宋体" w:hAnsi="宋体"/>
          <w:sz w:val="28"/>
          <w:szCs w:val="28"/>
        </w:rPr>
        <w:t>竞买人</w:t>
      </w:r>
      <w:r w:rsidRPr="00666C27">
        <w:rPr>
          <w:rFonts w:ascii="宋体" w:hAnsi="宋体" w:hint="eastAsia"/>
          <w:sz w:val="28"/>
          <w:szCs w:val="28"/>
        </w:rPr>
        <w:t>均</w:t>
      </w:r>
      <w:proofErr w:type="gramEnd"/>
      <w:r w:rsidRPr="00666C27">
        <w:rPr>
          <w:rFonts w:ascii="宋体" w:hAnsi="宋体" w:hint="eastAsia"/>
          <w:sz w:val="28"/>
          <w:szCs w:val="28"/>
        </w:rPr>
        <w:t>可</w:t>
      </w:r>
      <w:r w:rsidR="00FE1DB3" w:rsidRPr="00666C27">
        <w:rPr>
          <w:rFonts w:ascii="宋体" w:hAnsi="宋体" w:hint="eastAsia"/>
          <w:sz w:val="28"/>
          <w:szCs w:val="28"/>
        </w:rPr>
        <w:t>对该组包进行</w:t>
      </w:r>
      <w:r w:rsidRPr="00666C27">
        <w:rPr>
          <w:rFonts w:ascii="宋体" w:hAnsi="宋体" w:hint="eastAsia"/>
          <w:sz w:val="28"/>
          <w:szCs w:val="28"/>
        </w:rPr>
        <w:t>第二轮</w:t>
      </w:r>
      <w:r w:rsidR="00FE1DB3" w:rsidRPr="00666C27">
        <w:rPr>
          <w:rFonts w:ascii="宋体" w:hAnsi="宋体" w:hint="eastAsia"/>
          <w:sz w:val="28"/>
          <w:szCs w:val="28"/>
        </w:rPr>
        <w:t>竞价</w:t>
      </w:r>
      <w:r w:rsidR="007379FE" w:rsidRPr="00666C27">
        <w:rPr>
          <w:rFonts w:ascii="宋体" w:hAnsi="宋体"/>
          <w:sz w:val="28"/>
          <w:szCs w:val="28"/>
        </w:rPr>
        <w:t>，</w:t>
      </w:r>
      <w:r w:rsidR="00FE1DB3" w:rsidRPr="00666C27">
        <w:rPr>
          <w:rFonts w:ascii="宋体" w:hAnsi="宋体" w:hint="eastAsia"/>
          <w:sz w:val="28"/>
          <w:szCs w:val="28"/>
        </w:rPr>
        <w:t>且</w:t>
      </w:r>
      <w:r w:rsidR="007379FE" w:rsidRPr="00666C27">
        <w:rPr>
          <w:rFonts w:ascii="宋体" w:hAnsi="宋体" w:hint="eastAsia"/>
          <w:sz w:val="28"/>
          <w:szCs w:val="28"/>
        </w:rPr>
        <w:t>各组包第一轮最高报价为第二轮公开竞拍起拍价。</w:t>
      </w:r>
    </w:p>
    <w:p w14:paraId="44A4B482" w14:textId="77777777" w:rsidR="007379FE" w:rsidRPr="00E604A9" w:rsidRDefault="007379FE" w:rsidP="007379FE">
      <w:pPr>
        <w:ind w:firstLineChars="200" w:firstLine="562"/>
        <w:jc w:val="left"/>
        <w:rPr>
          <w:rFonts w:ascii="宋体" w:hAnsi="宋体"/>
          <w:b/>
          <w:bCs/>
          <w:sz w:val="28"/>
          <w:szCs w:val="28"/>
        </w:rPr>
      </w:pPr>
      <w:r>
        <w:rPr>
          <w:rFonts w:ascii="宋体" w:hAnsi="宋体"/>
          <w:b/>
          <w:bCs/>
          <w:sz w:val="28"/>
          <w:szCs w:val="28"/>
        </w:rPr>
        <w:t>3</w:t>
      </w:r>
      <w:r w:rsidRPr="00E604A9">
        <w:rPr>
          <w:rFonts w:ascii="宋体" w:hAnsi="宋体" w:hint="eastAsia"/>
          <w:b/>
          <w:bCs/>
          <w:sz w:val="28"/>
          <w:szCs w:val="28"/>
        </w:rPr>
        <w:t>、第二轮</w:t>
      </w:r>
      <w:r>
        <w:rPr>
          <w:rFonts w:ascii="宋体" w:hAnsi="宋体" w:hint="eastAsia"/>
          <w:b/>
          <w:bCs/>
          <w:sz w:val="28"/>
          <w:szCs w:val="28"/>
        </w:rPr>
        <w:t>公开</w:t>
      </w:r>
      <w:r w:rsidRPr="00E604A9">
        <w:rPr>
          <w:rFonts w:ascii="宋体" w:hAnsi="宋体" w:hint="eastAsia"/>
          <w:b/>
          <w:bCs/>
          <w:sz w:val="28"/>
          <w:szCs w:val="28"/>
        </w:rPr>
        <w:t>竞价</w:t>
      </w:r>
    </w:p>
    <w:p w14:paraId="7DADAC40" w14:textId="77777777" w:rsidR="007379FE" w:rsidRPr="00E604A9" w:rsidRDefault="007379FE" w:rsidP="007379FE">
      <w:pPr>
        <w:ind w:firstLineChars="200" w:firstLine="560"/>
        <w:jc w:val="left"/>
        <w:rPr>
          <w:rFonts w:ascii="宋体" w:hAnsi="宋体"/>
          <w:sz w:val="28"/>
          <w:szCs w:val="28"/>
        </w:rPr>
      </w:pPr>
      <w:r>
        <w:rPr>
          <w:rFonts w:ascii="宋体" w:hAnsi="宋体" w:hint="eastAsia"/>
          <w:sz w:val="28"/>
          <w:szCs w:val="28"/>
        </w:rPr>
        <w:t>（1）依次对每个组包组织第二轮竞价，由第二轮</w:t>
      </w:r>
      <w:r w:rsidRPr="00E604A9">
        <w:rPr>
          <w:rFonts w:ascii="宋体" w:hAnsi="宋体" w:hint="eastAsia"/>
          <w:sz w:val="28"/>
          <w:szCs w:val="28"/>
        </w:rPr>
        <w:t>入围竞买人参与公开竞拍</w:t>
      </w:r>
      <w:r>
        <w:rPr>
          <w:rFonts w:ascii="宋体" w:hAnsi="宋体" w:hint="eastAsia"/>
          <w:sz w:val="28"/>
          <w:szCs w:val="28"/>
        </w:rPr>
        <w:t>，</w:t>
      </w:r>
      <w:r w:rsidRPr="00E604A9">
        <w:rPr>
          <w:rFonts w:ascii="宋体" w:hAnsi="宋体" w:hint="eastAsia"/>
          <w:sz w:val="28"/>
          <w:szCs w:val="28"/>
        </w:rPr>
        <w:t>报价最高竞买人为资产中拍者，</w:t>
      </w:r>
      <w:r>
        <w:rPr>
          <w:rFonts w:ascii="宋体" w:hAnsi="宋体" w:hint="eastAsia"/>
          <w:sz w:val="28"/>
          <w:szCs w:val="28"/>
        </w:rPr>
        <w:t>若该组包无人竞价，则第一轮报价最高竞买人为资产中拍者。</w:t>
      </w:r>
    </w:p>
    <w:p w14:paraId="0AB61FF8" w14:textId="77777777" w:rsidR="007379FE" w:rsidRPr="00E604A9" w:rsidRDefault="007379FE" w:rsidP="007379FE">
      <w:pPr>
        <w:ind w:firstLineChars="200" w:firstLine="560"/>
        <w:jc w:val="left"/>
        <w:rPr>
          <w:rFonts w:ascii="宋体" w:hAnsi="宋体"/>
          <w:sz w:val="28"/>
          <w:szCs w:val="28"/>
        </w:rPr>
      </w:pPr>
      <w:r>
        <w:rPr>
          <w:rFonts w:ascii="宋体" w:hAnsi="宋体" w:hint="eastAsia"/>
          <w:sz w:val="28"/>
          <w:szCs w:val="28"/>
        </w:rPr>
        <w:lastRenderedPageBreak/>
        <w:t>（2）</w:t>
      </w:r>
      <w:r w:rsidRPr="00E604A9">
        <w:rPr>
          <w:rFonts w:ascii="宋体" w:hAnsi="宋体" w:hint="eastAsia"/>
          <w:sz w:val="28"/>
          <w:szCs w:val="28"/>
        </w:rPr>
        <w:t>中拍者现场签订《资产拍卖成交确认书》</w:t>
      </w:r>
      <w:r>
        <w:rPr>
          <w:rFonts w:ascii="宋体" w:hAnsi="宋体" w:hint="eastAsia"/>
          <w:sz w:val="28"/>
          <w:szCs w:val="28"/>
        </w:rPr>
        <w:t>和</w:t>
      </w:r>
      <w:r w:rsidRPr="00E604A9">
        <w:rPr>
          <w:rFonts w:ascii="宋体" w:hAnsi="宋体" w:hint="eastAsia"/>
          <w:sz w:val="28"/>
          <w:szCs w:val="28"/>
        </w:rPr>
        <w:t>《安全环保职业健康管理协议》</w:t>
      </w:r>
      <w:r>
        <w:rPr>
          <w:rFonts w:ascii="宋体" w:hAnsi="宋体" w:hint="eastAsia"/>
          <w:sz w:val="28"/>
          <w:szCs w:val="28"/>
        </w:rPr>
        <w:t>。</w:t>
      </w:r>
    </w:p>
    <w:p w14:paraId="07F5255E" w14:textId="77777777" w:rsidR="007379FE" w:rsidRPr="00A7729B" w:rsidRDefault="007379FE" w:rsidP="007379FE">
      <w:pPr>
        <w:ind w:firstLineChars="200" w:firstLine="560"/>
        <w:jc w:val="left"/>
        <w:rPr>
          <w:rFonts w:ascii="宋体" w:hAnsi="宋体"/>
          <w:sz w:val="28"/>
          <w:szCs w:val="28"/>
        </w:rPr>
      </w:pPr>
      <w:r>
        <w:rPr>
          <w:rFonts w:ascii="宋体" w:hAnsi="宋体" w:hint="eastAsia"/>
          <w:sz w:val="28"/>
          <w:szCs w:val="28"/>
        </w:rPr>
        <w:t>（3）</w:t>
      </w:r>
      <w:r w:rsidRPr="00A7729B">
        <w:rPr>
          <w:rFonts w:ascii="宋体" w:hAnsi="宋体" w:hint="eastAsia"/>
          <w:sz w:val="28"/>
          <w:szCs w:val="28"/>
        </w:rPr>
        <w:t>中拍后弃拍者，拍卖保证金不予退还</w:t>
      </w:r>
      <w:r>
        <w:rPr>
          <w:rFonts w:ascii="宋体" w:hAnsi="宋体" w:hint="eastAsia"/>
          <w:sz w:val="28"/>
          <w:szCs w:val="28"/>
        </w:rPr>
        <w:t>，</w:t>
      </w:r>
      <w:r w:rsidRPr="00A7729B">
        <w:rPr>
          <w:rFonts w:ascii="宋体" w:hAnsi="宋体" w:hint="eastAsia"/>
          <w:sz w:val="28"/>
          <w:szCs w:val="28"/>
        </w:rPr>
        <w:t>中拍</w:t>
      </w:r>
      <w:r>
        <w:rPr>
          <w:rFonts w:ascii="宋体" w:hAnsi="宋体" w:hint="eastAsia"/>
          <w:sz w:val="28"/>
          <w:szCs w:val="28"/>
        </w:rPr>
        <w:t>价向后顺延至第二位，以此类推。</w:t>
      </w:r>
    </w:p>
    <w:p w14:paraId="46A6359D" w14:textId="7723A074" w:rsidR="008F129F" w:rsidRPr="0013784F" w:rsidRDefault="00561F48" w:rsidP="007379FE">
      <w:pPr>
        <w:spacing w:line="360" w:lineRule="auto"/>
        <w:ind w:firstLineChars="200" w:firstLine="562"/>
        <w:rPr>
          <w:rFonts w:ascii="宋体" w:hAnsi="宋体"/>
          <w:b/>
          <w:sz w:val="28"/>
          <w:szCs w:val="28"/>
        </w:rPr>
      </w:pPr>
      <w:r>
        <w:rPr>
          <w:rFonts w:ascii="宋体" w:hAnsi="宋体" w:hint="eastAsia"/>
          <w:b/>
          <w:sz w:val="28"/>
          <w:szCs w:val="28"/>
        </w:rPr>
        <w:t>六</w:t>
      </w:r>
      <w:r w:rsidR="008F129F" w:rsidRPr="0013784F">
        <w:rPr>
          <w:rFonts w:ascii="宋体" w:hAnsi="宋体" w:hint="eastAsia"/>
          <w:b/>
          <w:sz w:val="28"/>
          <w:szCs w:val="28"/>
        </w:rPr>
        <w:t>、竞买人报价须知</w:t>
      </w:r>
    </w:p>
    <w:p w14:paraId="65B4D98F" w14:textId="0856BAF3" w:rsidR="006E67C5" w:rsidRPr="009873B7" w:rsidRDefault="006E67C5" w:rsidP="006E67C5">
      <w:pPr>
        <w:widowControl/>
        <w:spacing w:line="360" w:lineRule="auto"/>
        <w:jc w:val="left"/>
        <w:rPr>
          <w:rFonts w:ascii="宋体" w:hAnsi="宋体"/>
          <w:bCs/>
          <w:color w:val="FF0000"/>
          <w:sz w:val="28"/>
          <w:szCs w:val="28"/>
        </w:rPr>
      </w:pPr>
      <w:r w:rsidRPr="009873B7">
        <w:rPr>
          <w:rFonts w:ascii="宋体" w:hAnsi="宋体" w:hint="eastAsia"/>
          <w:bCs/>
          <w:sz w:val="28"/>
          <w:szCs w:val="28"/>
        </w:rPr>
        <w:t>1、每个资产组包的报价数字单位以《报价单》上对应的“报价单位”为准（示例：元/吨；元/台），报价均为含税价。必须严格按照《报价单》要求进行逐包报价，最终报价以《报价单》显示的报价为准，参与报价的单位事后</w:t>
      </w:r>
      <w:proofErr w:type="gramStart"/>
      <w:r w:rsidRPr="009873B7">
        <w:rPr>
          <w:rFonts w:ascii="宋体" w:hAnsi="宋体" w:hint="eastAsia"/>
          <w:bCs/>
          <w:sz w:val="28"/>
          <w:szCs w:val="28"/>
        </w:rPr>
        <w:t>声称手误填错</w:t>
      </w:r>
      <w:proofErr w:type="gramEnd"/>
      <w:r w:rsidRPr="009873B7">
        <w:rPr>
          <w:rFonts w:ascii="宋体" w:hAnsi="宋体" w:hint="eastAsia"/>
          <w:bCs/>
          <w:sz w:val="28"/>
          <w:szCs w:val="28"/>
        </w:rPr>
        <w:t>报价的，不予认可。</w:t>
      </w:r>
    </w:p>
    <w:p w14:paraId="660B2B19" w14:textId="567B6F7E" w:rsidR="006E67C5" w:rsidRPr="009873B7" w:rsidRDefault="009873B7" w:rsidP="006E67C5">
      <w:pPr>
        <w:widowControl/>
        <w:spacing w:line="360" w:lineRule="auto"/>
        <w:jc w:val="left"/>
        <w:rPr>
          <w:rFonts w:ascii="宋体" w:hAnsi="宋体"/>
          <w:bCs/>
          <w:sz w:val="28"/>
          <w:szCs w:val="28"/>
        </w:rPr>
      </w:pPr>
      <w:r w:rsidRPr="009873B7">
        <w:rPr>
          <w:rFonts w:ascii="宋体" w:hAnsi="宋体"/>
          <w:bCs/>
          <w:sz w:val="28"/>
          <w:szCs w:val="28"/>
        </w:rPr>
        <w:t>2</w:t>
      </w:r>
      <w:r w:rsidR="006E67C5" w:rsidRPr="009873B7">
        <w:rPr>
          <w:rFonts w:ascii="宋体" w:hAnsi="宋体" w:hint="eastAsia"/>
          <w:bCs/>
          <w:sz w:val="28"/>
          <w:szCs w:val="28"/>
        </w:rPr>
        <w:t>、参与报价的单位在报价前已在现场充分了解本次资产处置活动中的所有资产包的实物状态。中联重科股份有限公司混凝土泵送分公司（下称“中联重科”）对其所作的说明和提供的图片、文字资料仅供参考，不构成对标的物的任何担保、不承担标的</w:t>
      </w:r>
      <w:proofErr w:type="gramStart"/>
      <w:r w:rsidR="006E67C5" w:rsidRPr="009873B7">
        <w:rPr>
          <w:rFonts w:ascii="宋体" w:hAnsi="宋体" w:hint="eastAsia"/>
          <w:bCs/>
          <w:sz w:val="28"/>
          <w:szCs w:val="28"/>
        </w:rPr>
        <w:t>物任何</w:t>
      </w:r>
      <w:proofErr w:type="gramEnd"/>
      <w:r w:rsidR="006E67C5" w:rsidRPr="009873B7">
        <w:rPr>
          <w:rFonts w:ascii="宋体" w:hAnsi="宋体" w:hint="eastAsia"/>
          <w:bCs/>
          <w:sz w:val="28"/>
          <w:szCs w:val="28"/>
        </w:rPr>
        <w:t>瑕疵担保责任、无售后服务。参与报价的单位一旦参与报价，即表示接受标的</w:t>
      </w:r>
      <w:proofErr w:type="gramStart"/>
      <w:r w:rsidR="006E67C5" w:rsidRPr="009873B7">
        <w:rPr>
          <w:rFonts w:ascii="宋体" w:hAnsi="宋体" w:hint="eastAsia"/>
          <w:bCs/>
          <w:sz w:val="28"/>
          <w:szCs w:val="28"/>
        </w:rPr>
        <w:t>物所有</w:t>
      </w:r>
      <w:proofErr w:type="gramEnd"/>
      <w:r w:rsidR="006E67C5" w:rsidRPr="009873B7">
        <w:rPr>
          <w:rFonts w:ascii="宋体" w:hAnsi="宋体" w:hint="eastAsia"/>
          <w:bCs/>
          <w:sz w:val="28"/>
          <w:szCs w:val="28"/>
        </w:rPr>
        <w:t>现状，认可标的</w:t>
      </w:r>
      <w:proofErr w:type="gramStart"/>
      <w:r w:rsidR="006E67C5" w:rsidRPr="009873B7">
        <w:rPr>
          <w:rFonts w:ascii="宋体" w:hAnsi="宋体" w:hint="eastAsia"/>
          <w:bCs/>
          <w:sz w:val="28"/>
          <w:szCs w:val="28"/>
        </w:rPr>
        <w:t>物所有</w:t>
      </w:r>
      <w:proofErr w:type="gramEnd"/>
      <w:r w:rsidR="006E67C5" w:rsidRPr="009873B7">
        <w:rPr>
          <w:rFonts w:ascii="宋体" w:hAnsi="宋体" w:hint="eastAsia"/>
          <w:bCs/>
          <w:sz w:val="28"/>
          <w:szCs w:val="28"/>
        </w:rPr>
        <w:t>瑕疵，并为此担责，标的物质量、数量以移交时的实际状态为准。</w:t>
      </w:r>
    </w:p>
    <w:p w14:paraId="55814A5A" w14:textId="031F7C29" w:rsidR="006E67C5" w:rsidRPr="009873B7" w:rsidRDefault="009873B7" w:rsidP="006E67C5">
      <w:pPr>
        <w:widowControl/>
        <w:spacing w:line="360" w:lineRule="auto"/>
        <w:jc w:val="left"/>
        <w:rPr>
          <w:rFonts w:ascii="宋体" w:hAnsi="宋体"/>
          <w:bCs/>
          <w:sz w:val="28"/>
          <w:szCs w:val="28"/>
        </w:rPr>
      </w:pPr>
      <w:r w:rsidRPr="009873B7">
        <w:rPr>
          <w:rFonts w:ascii="宋体" w:hAnsi="宋体"/>
          <w:bCs/>
          <w:sz w:val="28"/>
          <w:szCs w:val="28"/>
        </w:rPr>
        <w:t>3</w:t>
      </w:r>
      <w:r w:rsidR="006E67C5" w:rsidRPr="009873B7">
        <w:rPr>
          <w:rFonts w:ascii="宋体" w:hAnsi="宋体" w:hint="eastAsia"/>
          <w:bCs/>
          <w:sz w:val="28"/>
          <w:szCs w:val="28"/>
        </w:rPr>
        <w:t>、为方便参与报价的单位更加直观地了解标的物，标的物中需要过磅确认重量的资产包，中联重科会提供标的物预估重量，但仅供参考，具体以资产</w:t>
      </w:r>
      <w:proofErr w:type="gramStart"/>
      <w:r w:rsidR="006E67C5" w:rsidRPr="009873B7">
        <w:rPr>
          <w:rFonts w:ascii="宋体" w:hAnsi="宋体" w:hint="eastAsia"/>
          <w:bCs/>
          <w:sz w:val="28"/>
          <w:szCs w:val="28"/>
        </w:rPr>
        <w:t>包实际</w:t>
      </w:r>
      <w:proofErr w:type="gramEnd"/>
      <w:r w:rsidR="006E67C5" w:rsidRPr="009873B7">
        <w:rPr>
          <w:rFonts w:ascii="宋体" w:hAnsi="宋体" w:hint="eastAsia"/>
          <w:bCs/>
          <w:sz w:val="28"/>
          <w:szCs w:val="28"/>
        </w:rPr>
        <w:t>过磅重量为准，成交单位应先按照预估重量付款，成交单位不得以任何理由拒绝拖运该资产包，或仅拖运该资产</w:t>
      </w:r>
      <w:proofErr w:type="gramStart"/>
      <w:r w:rsidR="006E67C5" w:rsidRPr="009873B7">
        <w:rPr>
          <w:rFonts w:ascii="宋体" w:hAnsi="宋体" w:hint="eastAsia"/>
          <w:bCs/>
          <w:sz w:val="28"/>
          <w:szCs w:val="28"/>
        </w:rPr>
        <w:t>包部分</w:t>
      </w:r>
      <w:proofErr w:type="gramEnd"/>
      <w:r w:rsidR="006E67C5" w:rsidRPr="009873B7">
        <w:rPr>
          <w:rFonts w:ascii="宋体" w:hAnsi="宋体" w:hint="eastAsia"/>
          <w:bCs/>
          <w:sz w:val="28"/>
          <w:szCs w:val="28"/>
        </w:rPr>
        <w:t>资产。否则视同违约。</w:t>
      </w:r>
    </w:p>
    <w:p w14:paraId="5C0E4A97" w14:textId="7284CA20" w:rsidR="006E67C5" w:rsidRPr="009873B7" w:rsidRDefault="009873B7" w:rsidP="006E67C5">
      <w:pPr>
        <w:widowControl/>
        <w:spacing w:line="360" w:lineRule="auto"/>
        <w:jc w:val="left"/>
        <w:rPr>
          <w:rFonts w:ascii="宋体" w:hAnsi="宋体"/>
          <w:bCs/>
          <w:sz w:val="28"/>
          <w:szCs w:val="28"/>
        </w:rPr>
      </w:pPr>
      <w:r w:rsidRPr="009873B7">
        <w:rPr>
          <w:rFonts w:ascii="宋体" w:hAnsi="宋体"/>
          <w:bCs/>
          <w:sz w:val="28"/>
          <w:szCs w:val="28"/>
        </w:rPr>
        <w:lastRenderedPageBreak/>
        <w:t>4</w:t>
      </w:r>
      <w:r w:rsidR="006E67C5" w:rsidRPr="009873B7">
        <w:rPr>
          <w:rFonts w:ascii="宋体" w:hAnsi="宋体" w:hint="eastAsia"/>
          <w:bCs/>
          <w:sz w:val="28"/>
          <w:szCs w:val="28"/>
        </w:rPr>
        <w:t>、本次</w:t>
      </w:r>
      <w:r>
        <w:rPr>
          <w:rFonts w:ascii="宋体" w:hAnsi="宋体" w:hint="eastAsia"/>
          <w:bCs/>
          <w:sz w:val="28"/>
          <w:szCs w:val="28"/>
        </w:rPr>
        <w:t>拍卖竞买</w:t>
      </w:r>
      <w:r w:rsidR="006E67C5" w:rsidRPr="009873B7">
        <w:rPr>
          <w:rFonts w:ascii="宋体" w:hAnsi="宋体" w:hint="eastAsia"/>
          <w:bCs/>
          <w:sz w:val="28"/>
          <w:szCs w:val="28"/>
        </w:rPr>
        <w:t>保证金为</w:t>
      </w:r>
      <w:r w:rsidR="006E67C5" w:rsidRPr="009873B7">
        <w:rPr>
          <w:rFonts w:ascii="宋体" w:hAnsi="宋体" w:hint="eastAsia"/>
          <w:bCs/>
          <w:sz w:val="28"/>
          <w:szCs w:val="28"/>
          <w:u w:val="single"/>
        </w:rPr>
        <w:t xml:space="preserve"> </w:t>
      </w:r>
      <w:r w:rsidR="00A128CC" w:rsidRPr="00666C27">
        <w:rPr>
          <w:rFonts w:ascii="宋体" w:hAnsi="宋体" w:hint="eastAsia"/>
          <w:bCs/>
          <w:sz w:val="28"/>
          <w:szCs w:val="28"/>
          <w:u w:val="single"/>
        </w:rPr>
        <w:t>壹</w:t>
      </w:r>
      <w:r w:rsidR="006E67C5" w:rsidRPr="00666C27">
        <w:rPr>
          <w:rFonts w:ascii="宋体" w:hAnsi="宋体" w:hint="eastAsia"/>
          <w:bCs/>
          <w:sz w:val="28"/>
          <w:szCs w:val="28"/>
          <w:u w:val="single"/>
        </w:rPr>
        <w:t>万</w:t>
      </w:r>
      <w:r w:rsidR="00193FC0">
        <w:rPr>
          <w:rFonts w:ascii="宋体" w:hAnsi="宋体"/>
          <w:bCs/>
          <w:sz w:val="28"/>
          <w:szCs w:val="28"/>
          <w:u w:val="single"/>
        </w:rPr>
        <w:t xml:space="preserve"> </w:t>
      </w:r>
      <w:r w:rsidR="006E67C5" w:rsidRPr="009873B7">
        <w:rPr>
          <w:rFonts w:ascii="宋体" w:hAnsi="宋体" w:hint="eastAsia"/>
          <w:bCs/>
          <w:sz w:val="28"/>
          <w:szCs w:val="28"/>
          <w:u w:val="single"/>
        </w:rPr>
        <w:t>元</w:t>
      </w:r>
      <w:r w:rsidR="006E67C5" w:rsidRPr="009873B7">
        <w:rPr>
          <w:rFonts w:ascii="宋体" w:hAnsi="宋体" w:hint="eastAsia"/>
          <w:bCs/>
          <w:sz w:val="28"/>
          <w:szCs w:val="28"/>
        </w:rPr>
        <w:t>，</w:t>
      </w:r>
      <w:r>
        <w:rPr>
          <w:rFonts w:ascii="宋体" w:hAnsi="宋体" w:hint="eastAsia"/>
          <w:bCs/>
          <w:sz w:val="28"/>
          <w:szCs w:val="28"/>
        </w:rPr>
        <w:t>竞买结束后</w:t>
      </w:r>
      <w:r w:rsidR="006E67C5" w:rsidRPr="009873B7">
        <w:rPr>
          <w:rFonts w:ascii="宋体" w:hAnsi="宋体" w:hint="eastAsia"/>
          <w:bCs/>
          <w:sz w:val="28"/>
          <w:szCs w:val="28"/>
        </w:rPr>
        <w:t>，中联重科现场评审并宣布成交单位名单，成交单位名单一经发布则具有法律效力，宣布成交后双方当场签订资产买卖合同并支付款项，付款标准如下：</w:t>
      </w:r>
    </w:p>
    <w:tbl>
      <w:tblPr>
        <w:tblStyle w:val="ad"/>
        <w:tblW w:w="0" w:type="auto"/>
        <w:tblLook w:val="04A0" w:firstRow="1" w:lastRow="0" w:firstColumn="1" w:lastColumn="0" w:noHBand="0" w:noVBand="1"/>
      </w:tblPr>
      <w:tblGrid>
        <w:gridCol w:w="3794"/>
        <w:gridCol w:w="5492"/>
      </w:tblGrid>
      <w:tr w:rsidR="006E67C5" w:rsidRPr="009873B7" w14:paraId="5E61DF24" w14:textId="77777777" w:rsidTr="00C62362">
        <w:tc>
          <w:tcPr>
            <w:tcW w:w="3794" w:type="dxa"/>
          </w:tcPr>
          <w:p w14:paraId="2B507247" w14:textId="77777777" w:rsidR="006E67C5" w:rsidRPr="009873B7" w:rsidRDefault="006E67C5" w:rsidP="0063205C">
            <w:pPr>
              <w:widowControl/>
              <w:spacing w:line="240" w:lineRule="atLeast"/>
              <w:jc w:val="left"/>
              <w:rPr>
                <w:rFonts w:ascii="宋体" w:hAnsi="宋体"/>
                <w:bCs/>
                <w:sz w:val="24"/>
                <w:szCs w:val="24"/>
              </w:rPr>
            </w:pPr>
            <w:r w:rsidRPr="009873B7">
              <w:rPr>
                <w:rFonts w:ascii="宋体" w:hAnsi="宋体" w:hint="eastAsia"/>
                <w:bCs/>
                <w:sz w:val="24"/>
                <w:szCs w:val="24"/>
              </w:rPr>
              <w:t>标的物预估金额＜500万元</w:t>
            </w:r>
          </w:p>
        </w:tc>
        <w:tc>
          <w:tcPr>
            <w:tcW w:w="5492" w:type="dxa"/>
          </w:tcPr>
          <w:p w14:paraId="483CC517" w14:textId="77777777" w:rsidR="006E67C5" w:rsidRPr="009873B7" w:rsidRDefault="006E67C5" w:rsidP="0063205C">
            <w:pPr>
              <w:widowControl/>
              <w:spacing w:line="240" w:lineRule="atLeast"/>
              <w:jc w:val="left"/>
              <w:rPr>
                <w:rFonts w:ascii="宋体" w:hAnsi="宋体"/>
                <w:bCs/>
                <w:sz w:val="24"/>
                <w:szCs w:val="24"/>
              </w:rPr>
            </w:pPr>
            <w:r w:rsidRPr="009873B7">
              <w:rPr>
                <w:rFonts w:ascii="宋体" w:hAnsi="宋体" w:hint="eastAsia"/>
                <w:bCs/>
                <w:sz w:val="24"/>
                <w:szCs w:val="24"/>
              </w:rPr>
              <w:t>甲方按预估全额付清款项后进场提货，最后一趟提货时据实结算多退少补后出园</w:t>
            </w:r>
          </w:p>
        </w:tc>
      </w:tr>
      <w:tr w:rsidR="006E67C5" w:rsidRPr="009873B7" w14:paraId="20DBC2ED" w14:textId="77777777" w:rsidTr="00C62362">
        <w:tc>
          <w:tcPr>
            <w:tcW w:w="3794" w:type="dxa"/>
          </w:tcPr>
          <w:p w14:paraId="6BBA5579" w14:textId="77777777" w:rsidR="006E67C5" w:rsidRPr="009873B7" w:rsidRDefault="006E67C5" w:rsidP="0063205C">
            <w:pPr>
              <w:widowControl/>
              <w:spacing w:line="240" w:lineRule="atLeast"/>
              <w:jc w:val="left"/>
              <w:rPr>
                <w:rFonts w:ascii="宋体" w:hAnsi="宋体"/>
                <w:bCs/>
                <w:sz w:val="24"/>
                <w:szCs w:val="24"/>
              </w:rPr>
            </w:pPr>
            <w:r w:rsidRPr="009873B7">
              <w:rPr>
                <w:rFonts w:ascii="宋体" w:hAnsi="宋体" w:hint="eastAsia"/>
                <w:bCs/>
                <w:sz w:val="24"/>
                <w:szCs w:val="24"/>
              </w:rPr>
              <w:t>500万元≤标的物预估金额＜1000万元</w:t>
            </w:r>
          </w:p>
        </w:tc>
        <w:tc>
          <w:tcPr>
            <w:tcW w:w="5492" w:type="dxa"/>
          </w:tcPr>
          <w:p w14:paraId="666DE449" w14:textId="77777777" w:rsidR="006E67C5" w:rsidRPr="009873B7" w:rsidRDefault="006E67C5" w:rsidP="0063205C">
            <w:pPr>
              <w:widowControl/>
              <w:spacing w:line="240" w:lineRule="atLeast"/>
              <w:jc w:val="left"/>
              <w:rPr>
                <w:rFonts w:ascii="宋体" w:hAnsi="宋体"/>
                <w:bCs/>
                <w:sz w:val="24"/>
                <w:szCs w:val="24"/>
              </w:rPr>
            </w:pPr>
            <w:r w:rsidRPr="009873B7">
              <w:rPr>
                <w:rFonts w:ascii="宋体" w:hAnsi="宋体" w:hint="eastAsia"/>
                <w:bCs/>
                <w:sz w:val="24"/>
                <w:szCs w:val="24"/>
              </w:rPr>
              <w:t>支付500万元款项后进场提货，实际提货价格总计未超过标的物预估金额的</w:t>
            </w:r>
            <w:r w:rsidRPr="009873B7">
              <w:rPr>
                <w:rFonts w:ascii="宋体" w:hAnsi="宋体"/>
                <w:bCs/>
                <w:sz w:val="24"/>
                <w:szCs w:val="24"/>
              </w:rPr>
              <w:t>50%</w:t>
            </w:r>
            <w:r w:rsidRPr="009873B7">
              <w:rPr>
                <w:rFonts w:ascii="宋体" w:hAnsi="宋体" w:hint="eastAsia"/>
                <w:bCs/>
                <w:sz w:val="24"/>
                <w:szCs w:val="24"/>
              </w:rPr>
              <w:t>前，甲方已支付的款项仅作为履约保证金不予抵扣货款，超过标的物预估金额的</w:t>
            </w:r>
            <w:r w:rsidRPr="009873B7">
              <w:rPr>
                <w:rFonts w:ascii="宋体" w:hAnsi="宋体"/>
                <w:bCs/>
                <w:sz w:val="24"/>
                <w:szCs w:val="24"/>
              </w:rPr>
              <w:t>50%</w:t>
            </w:r>
            <w:r w:rsidRPr="009873B7">
              <w:rPr>
                <w:rFonts w:ascii="宋体" w:hAnsi="宋体" w:hint="eastAsia"/>
                <w:bCs/>
                <w:sz w:val="24"/>
                <w:szCs w:val="24"/>
              </w:rPr>
              <w:t>后，开始直接抵扣货款，最后一趟提货时据实结算多退少补后出园</w:t>
            </w:r>
          </w:p>
        </w:tc>
      </w:tr>
      <w:tr w:rsidR="006E67C5" w:rsidRPr="009873B7" w14:paraId="2D7C1659" w14:textId="77777777" w:rsidTr="00C62362">
        <w:tc>
          <w:tcPr>
            <w:tcW w:w="3794" w:type="dxa"/>
          </w:tcPr>
          <w:p w14:paraId="29D1C1FC" w14:textId="77777777" w:rsidR="006E67C5" w:rsidRPr="009873B7" w:rsidRDefault="006E67C5" w:rsidP="0063205C">
            <w:pPr>
              <w:widowControl/>
              <w:spacing w:line="240" w:lineRule="atLeast"/>
              <w:jc w:val="left"/>
              <w:rPr>
                <w:rFonts w:ascii="宋体" w:hAnsi="宋体"/>
                <w:bCs/>
                <w:sz w:val="24"/>
                <w:szCs w:val="24"/>
              </w:rPr>
            </w:pPr>
            <w:r w:rsidRPr="009873B7">
              <w:rPr>
                <w:rFonts w:ascii="宋体" w:hAnsi="宋体" w:hint="eastAsia"/>
                <w:bCs/>
                <w:sz w:val="24"/>
                <w:szCs w:val="24"/>
              </w:rPr>
              <w:t>标的物预估金额≥1000万元</w:t>
            </w:r>
          </w:p>
        </w:tc>
        <w:tc>
          <w:tcPr>
            <w:tcW w:w="5492" w:type="dxa"/>
          </w:tcPr>
          <w:p w14:paraId="6F0BA9C0" w14:textId="77777777" w:rsidR="006E67C5" w:rsidRPr="009873B7" w:rsidRDefault="006E67C5" w:rsidP="0063205C">
            <w:pPr>
              <w:widowControl/>
              <w:spacing w:line="240" w:lineRule="atLeast"/>
              <w:jc w:val="left"/>
              <w:rPr>
                <w:rFonts w:ascii="宋体" w:hAnsi="宋体"/>
                <w:bCs/>
                <w:sz w:val="24"/>
                <w:szCs w:val="24"/>
              </w:rPr>
            </w:pPr>
            <w:r w:rsidRPr="009873B7">
              <w:rPr>
                <w:rFonts w:ascii="宋体" w:hAnsi="宋体" w:hint="eastAsia"/>
                <w:bCs/>
                <w:sz w:val="24"/>
                <w:szCs w:val="24"/>
              </w:rPr>
              <w:t>支付标的物预估金额的50%款项后进场提货，实际提货价格总计未超过标的物预估金额的</w:t>
            </w:r>
            <w:r w:rsidRPr="009873B7">
              <w:rPr>
                <w:rFonts w:ascii="宋体" w:hAnsi="宋体"/>
                <w:bCs/>
                <w:sz w:val="24"/>
                <w:szCs w:val="24"/>
              </w:rPr>
              <w:t>50%</w:t>
            </w:r>
            <w:r w:rsidRPr="009873B7">
              <w:rPr>
                <w:rFonts w:ascii="宋体" w:hAnsi="宋体" w:hint="eastAsia"/>
                <w:bCs/>
                <w:sz w:val="24"/>
                <w:szCs w:val="24"/>
              </w:rPr>
              <w:t>前，甲方已支付的款项仅作为履约保证金不予抵扣货款，超过标的物预估金额的</w:t>
            </w:r>
            <w:r w:rsidRPr="009873B7">
              <w:rPr>
                <w:rFonts w:ascii="宋体" w:hAnsi="宋体"/>
                <w:bCs/>
                <w:sz w:val="24"/>
                <w:szCs w:val="24"/>
              </w:rPr>
              <w:t>50%</w:t>
            </w:r>
            <w:r w:rsidRPr="009873B7">
              <w:rPr>
                <w:rFonts w:ascii="宋体" w:hAnsi="宋体" w:hint="eastAsia"/>
                <w:bCs/>
                <w:sz w:val="24"/>
                <w:szCs w:val="24"/>
              </w:rPr>
              <w:t>后，开始直接抵扣货款，最后一趟提货时据实结算多退少补后出园</w:t>
            </w:r>
          </w:p>
        </w:tc>
      </w:tr>
      <w:tr w:rsidR="006E67C5" w:rsidRPr="009873B7" w14:paraId="09530F9A" w14:textId="77777777" w:rsidTr="00C62362">
        <w:trPr>
          <w:trHeight w:val="1724"/>
        </w:trPr>
        <w:tc>
          <w:tcPr>
            <w:tcW w:w="9286" w:type="dxa"/>
            <w:gridSpan w:val="2"/>
          </w:tcPr>
          <w:p w14:paraId="0C7227E1" w14:textId="77777777" w:rsidR="006E67C5" w:rsidRPr="009873B7" w:rsidRDefault="006E67C5" w:rsidP="0063205C">
            <w:pPr>
              <w:widowControl/>
              <w:spacing w:line="240" w:lineRule="atLeast"/>
              <w:jc w:val="left"/>
              <w:rPr>
                <w:rFonts w:ascii="宋体" w:hAnsi="宋体"/>
                <w:bCs/>
                <w:sz w:val="24"/>
                <w:szCs w:val="24"/>
              </w:rPr>
            </w:pPr>
            <w:r w:rsidRPr="009873B7">
              <w:rPr>
                <w:rFonts w:ascii="宋体" w:hAnsi="宋体" w:hint="eastAsia"/>
                <w:bCs/>
                <w:sz w:val="24"/>
                <w:szCs w:val="24"/>
              </w:rPr>
              <w:t>注：</w:t>
            </w:r>
          </w:p>
          <w:p w14:paraId="1270AA86" w14:textId="77777777" w:rsidR="006E67C5" w:rsidRPr="009873B7" w:rsidRDefault="006E67C5" w:rsidP="0063205C">
            <w:pPr>
              <w:widowControl/>
              <w:spacing w:line="240" w:lineRule="atLeast"/>
              <w:jc w:val="left"/>
              <w:rPr>
                <w:rFonts w:ascii="宋体" w:hAnsi="宋体"/>
                <w:bCs/>
                <w:sz w:val="24"/>
                <w:szCs w:val="24"/>
              </w:rPr>
            </w:pPr>
            <w:r w:rsidRPr="009873B7">
              <w:rPr>
                <w:rFonts w:ascii="宋体" w:hAnsi="宋体" w:hint="eastAsia"/>
                <w:bCs/>
                <w:sz w:val="24"/>
                <w:szCs w:val="24"/>
              </w:rPr>
              <w:t>1）资产包中有需要过磅的，提货时按车次过磅结算，方可提货出园。</w:t>
            </w:r>
          </w:p>
          <w:p w14:paraId="074A8A9C" w14:textId="4B41295E" w:rsidR="006E67C5" w:rsidRPr="009873B7" w:rsidRDefault="006E67C5" w:rsidP="0063205C">
            <w:pPr>
              <w:widowControl/>
              <w:spacing w:line="240" w:lineRule="atLeast"/>
              <w:jc w:val="left"/>
              <w:rPr>
                <w:rFonts w:ascii="宋体" w:hAnsi="宋体"/>
                <w:bCs/>
                <w:sz w:val="24"/>
                <w:szCs w:val="24"/>
              </w:rPr>
            </w:pPr>
            <w:r w:rsidRPr="009873B7">
              <w:rPr>
                <w:rFonts w:ascii="宋体" w:hAnsi="宋体" w:hint="eastAsia"/>
                <w:bCs/>
                <w:sz w:val="24"/>
                <w:szCs w:val="24"/>
              </w:rPr>
              <w:t>2）合同签订当天如因不可抗力无法付款的，最迟付款时间不超过2</w:t>
            </w:r>
            <w:r w:rsidRPr="009873B7">
              <w:rPr>
                <w:rFonts w:ascii="宋体" w:hAnsi="宋体"/>
                <w:bCs/>
                <w:sz w:val="24"/>
                <w:szCs w:val="24"/>
              </w:rPr>
              <w:t>02</w:t>
            </w:r>
            <w:r w:rsidRPr="009873B7">
              <w:rPr>
                <w:rFonts w:ascii="宋体" w:hAnsi="宋体" w:hint="eastAsia"/>
                <w:bCs/>
                <w:sz w:val="24"/>
                <w:szCs w:val="24"/>
              </w:rPr>
              <w:t>5年</w:t>
            </w:r>
            <w:r w:rsidR="00011A82">
              <w:rPr>
                <w:rFonts w:ascii="宋体" w:hAnsi="宋体"/>
                <w:bCs/>
                <w:sz w:val="24"/>
                <w:szCs w:val="24"/>
              </w:rPr>
              <w:t>6</w:t>
            </w:r>
            <w:r w:rsidRPr="009873B7">
              <w:rPr>
                <w:rFonts w:ascii="宋体" w:hAnsi="宋体" w:hint="eastAsia"/>
                <w:bCs/>
                <w:sz w:val="24"/>
                <w:szCs w:val="24"/>
              </w:rPr>
              <w:t>月</w:t>
            </w:r>
            <w:r w:rsidR="00011A82">
              <w:rPr>
                <w:rFonts w:ascii="宋体" w:hAnsi="宋体" w:hint="eastAsia"/>
                <w:bCs/>
                <w:sz w:val="24"/>
                <w:szCs w:val="24"/>
              </w:rPr>
              <w:t>2</w:t>
            </w:r>
            <w:r w:rsidR="00011A82">
              <w:rPr>
                <w:rFonts w:ascii="宋体" w:hAnsi="宋体"/>
                <w:bCs/>
                <w:sz w:val="24"/>
                <w:szCs w:val="24"/>
              </w:rPr>
              <w:t>6</w:t>
            </w:r>
            <w:r w:rsidRPr="009873B7">
              <w:rPr>
                <w:rFonts w:ascii="宋体" w:hAnsi="宋体" w:hint="eastAsia"/>
                <w:bCs/>
                <w:sz w:val="24"/>
                <w:szCs w:val="24"/>
              </w:rPr>
              <w:t>日上午1</w:t>
            </w:r>
            <w:r w:rsidRPr="009873B7">
              <w:rPr>
                <w:rFonts w:ascii="宋体" w:hAnsi="宋体"/>
                <w:bCs/>
                <w:sz w:val="24"/>
                <w:szCs w:val="24"/>
              </w:rPr>
              <w:t>0</w:t>
            </w:r>
            <w:r w:rsidRPr="009873B7">
              <w:rPr>
                <w:rFonts w:ascii="宋体" w:hAnsi="宋体" w:hint="eastAsia"/>
                <w:bCs/>
                <w:sz w:val="24"/>
                <w:szCs w:val="24"/>
              </w:rPr>
              <w:t>点。</w:t>
            </w:r>
          </w:p>
          <w:p w14:paraId="51B4316D" w14:textId="77777777" w:rsidR="006E67C5" w:rsidRPr="009873B7" w:rsidRDefault="006E67C5" w:rsidP="0063205C">
            <w:pPr>
              <w:widowControl/>
              <w:spacing w:line="240" w:lineRule="atLeast"/>
              <w:jc w:val="left"/>
              <w:rPr>
                <w:rFonts w:ascii="宋体" w:hAnsi="宋体"/>
                <w:bCs/>
                <w:sz w:val="24"/>
                <w:szCs w:val="24"/>
              </w:rPr>
            </w:pPr>
            <w:r w:rsidRPr="009873B7">
              <w:rPr>
                <w:rFonts w:ascii="宋体" w:hAnsi="宋体" w:hint="eastAsia"/>
                <w:bCs/>
                <w:sz w:val="24"/>
                <w:szCs w:val="24"/>
              </w:rPr>
              <w:t>3</w:t>
            </w:r>
            <w:r w:rsidRPr="009873B7">
              <w:rPr>
                <w:rFonts w:ascii="宋体" w:hAnsi="宋体"/>
                <w:bCs/>
                <w:sz w:val="24"/>
                <w:szCs w:val="24"/>
              </w:rPr>
              <w:t>.</w:t>
            </w:r>
            <w:r w:rsidRPr="009873B7">
              <w:rPr>
                <w:rFonts w:ascii="宋体" w:hAnsi="宋体" w:hint="eastAsia"/>
                <w:bCs/>
                <w:sz w:val="24"/>
                <w:szCs w:val="24"/>
              </w:rPr>
              <w:t>）成交后，成交单位本次缴纳的洽谈保证金即转为履约保证金。</w:t>
            </w:r>
          </w:p>
          <w:p w14:paraId="08D909A1" w14:textId="380571E0" w:rsidR="006E67C5" w:rsidRPr="009873B7" w:rsidRDefault="006E67C5" w:rsidP="0063205C">
            <w:pPr>
              <w:widowControl/>
              <w:spacing w:line="240" w:lineRule="atLeast"/>
              <w:jc w:val="left"/>
              <w:rPr>
                <w:rFonts w:ascii="宋体" w:hAnsi="宋体"/>
                <w:bCs/>
                <w:sz w:val="24"/>
                <w:szCs w:val="24"/>
              </w:rPr>
            </w:pPr>
            <w:r w:rsidRPr="009873B7">
              <w:rPr>
                <w:rFonts w:ascii="宋体" w:hAnsi="宋体"/>
                <w:bCs/>
                <w:sz w:val="24"/>
                <w:szCs w:val="24"/>
              </w:rPr>
              <w:t>4</w:t>
            </w:r>
            <w:r w:rsidRPr="009873B7">
              <w:rPr>
                <w:rFonts w:ascii="宋体" w:hAnsi="宋体" w:hint="eastAsia"/>
                <w:bCs/>
                <w:sz w:val="24"/>
                <w:szCs w:val="24"/>
              </w:rPr>
              <w:t>）本项目成交单位需要将所有资产包在2</w:t>
            </w:r>
            <w:r w:rsidRPr="009873B7">
              <w:rPr>
                <w:rFonts w:ascii="宋体" w:hAnsi="宋体"/>
                <w:bCs/>
                <w:sz w:val="24"/>
                <w:szCs w:val="24"/>
              </w:rPr>
              <w:t>02</w:t>
            </w:r>
            <w:r w:rsidRPr="009873B7">
              <w:rPr>
                <w:rFonts w:ascii="宋体" w:hAnsi="宋体" w:hint="eastAsia"/>
                <w:bCs/>
                <w:sz w:val="24"/>
                <w:szCs w:val="24"/>
              </w:rPr>
              <w:t>5年</w:t>
            </w:r>
            <w:r w:rsidR="00011A82">
              <w:rPr>
                <w:rFonts w:ascii="宋体" w:hAnsi="宋体"/>
                <w:bCs/>
                <w:sz w:val="24"/>
                <w:szCs w:val="24"/>
              </w:rPr>
              <w:t>7</w:t>
            </w:r>
            <w:r w:rsidRPr="009873B7">
              <w:rPr>
                <w:rFonts w:ascii="宋体" w:hAnsi="宋体" w:hint="eastAsia"/>
                <w:bCs/>
                <w:sz w:val="24"/>
                <w:szCs w:val="24"/>
              </w:rPr>
              <w:t>月</w:t>
            </w:r>
            <w:r w:rsidR="00011A82">
              <w:rPr>
                <w:rFonts w:ascii="宋体" w:hAnsi="宋体"/>
                <w:bCs/>
                <w:sz w:val="24"/>
                <w:szCs w:val="24"/>
              </w:rPr>
              <w:t>1</w:t>
            </w:r>
            <w:r w:rsidR="00666C27">
              <w:rPr>
                <w:rFonts w:ascii="宋体" w:hAnsi="宋体"/>
                <w:bCs/>
                <w:sz w:val="24"/>
                <w:szCs w:val="24"/>
              </w:rPr>
              <w:t>5</w:t>
            </w:r>
            <w:r w:rsidRPr="009873B7">
              <w:rPr>
                <w:rFonts w:ascii="宋体" w:hAnsi="宋体" w:hint="eastAsia"/>
                <w:bCs/>
                <w:sz w:val="24"/>
                <w:szCs w:val="24"/>
              </w:rPr>
              <w:t>日前搬运完成。</w:t>
            </w:r>
          </w:p>
        </w:tc>
      </w:tr>
    </w:tbl>
    <w:p w14:paraId="528A3D91" w14:textId="77777777" w:rsidR="006E67C5" w:rsidRPr="00C62362" w:rsidRDefault="006E67C5" w:rsidP="006E67C5">
      <w:pPr>
        <w:widowControl/>
        <w:spacing w:line="360" w:lineRule="auto"/>
        <w:jc w:val="left"/>
        <w:rPr>
          <w:rFonts w:ascii="宋体" w:hAnsi="宋体"/>
          <w:sz w:val="28"/>
          <w:szCs w:val="28"/>
        </w:rPr>
      </w:pPr>
      <w:r w:rsidRPr="00C62362">
        <w:rPr>
          <w:rFonts w:ascii="宋体" w:hAnsi="宋体"/>
          <w:sz w:val="28"/>
          <w:szCs w:val="28"/>
        </w:rPr>
        <w:t>6</w:t>
      </w:r>
      <w:r w:rsidRPr="00C62362">
        <w:rPr>
          <w:rFonts w:ascii="宋体" w:hAnsi="宋体" w:hint="eastAsia"/>
          <w:sz w:val="28"/>
          <w:szCs w:val="28"/>
        </w:rPr>
        <w:t>、成交单位未在规定时间内或拒绝签订合同的，保证金不予退还。</w:t>
      </w:r>
    </w:p>
    <w:p w14:paraId="1C68CD7A" w14:textId="77777777" w:rsidR="006E67C5" w:rsidRPr="00C62362" w:rsidRDefault="006E67C5" w:rsidP="006E67C5">
      <w:pPr>
        <w:widowControl/>
        <w:spacing w:line="360" w:lineRule="auto"/>
        <w:jc w:val="left"/>
        <w:rPr>
          <w:rFonts w:ascii="宋体" w:hAnsi="宋体"/>
          <w:sz w:val="28"/>
          <w:szCs w:val="28"/>
        </w:rPr>
      </w:pPr>
      <w:r w:rsidRPr="00C62362">
        <w:rPr>
          <w:rFonts w:ascii="宋体" w:hAnsi="宋体" w:hint="eastAsia"/>
          <w:sz w:val="28"/>
          <w:szCs w:val="28"/>
        </w:rPr>
        <w:t>7、成交单位违约的，拉入中联重科拍卖活动黑名单，不得再参加中联重科组织的任何拍卖活动。</w:t>
      </w:r>
    </w:p>
    <w:p w14:paraId="7B9F8713" w14:textId="77777777" w:rsidR="006E67C5" w:rsidRPr="00C62362" w:rsidRDefault="006E67C5" w:rsidP="006E67C5">
      <w:pPr>
        <w:widowControl/>
        <w:spacing w:line="360" w:lineRule="auto"/>
        <w:jc w:val="left"/>
        <w:rPr>
          <w:rFonts w:ascii="宋体" w:hAnsi="宋体"/>
          <w:sz w:val="28"/>
          <w:szCs w:val="28"/>
        </w:rPr>
      </w:pPr>
      <w:r w:rsidRPr="00C62362">
        <w:rPr>
          <w:rFonts w:ascii="宋体" w:hAnsi="宋体"/>
          <w:sz w:val="28"/>
          <w:szCs w:val="28"/>
        </w:rPr>
        <w:t>8</w:t>
      </w:r>
      <w:r w:rsidRPr="00C62362">
        <w:rPr>
          <w:rFonts w:ascii="宋体" w:hAnsi="宋体" w:hint="eastAsia"/>
          <w:sz w:val="28"/>
          <w:szCs w:val="28"/>
        </w:rPr>
        <w:t>、成交单位签订《资产买卖合同》时需同步签订《安全环保职业健康管理协议》《廉洁交易协议》。</w:t>
      </w:r>
    </w:p>
    <w:p w14:paraId="2F775C75" w14:textId="2E1ECEDB" w:rsidR="005D016B" w:rsidRPr="0013784F" w:rsidRDefault="00561F48" w:rsidP="006E67C5">
      <w:pPr>
        <w:widowControl/>
        <w:tabs>
          <w:tab w:val="left" w:pos="735"/>
        </w:tabs>
        <w:spacing w:line="360" w:lineRule="auto"/>
        <w:jc w:val="left"/>
        <w:rPr>
          <w:rFonts w:ascii="宋体" w:hAnsi="宋体"/>
          <w:b/>
          <w:sz w:val="28"/>
          <w:szCs w:val="28"/>
        </w:rPr>
      </w:pPr>
      <w:r>
        <w:rPr>
          <w:rFonts w:ascii="宋体" w:hAnsi="宋体" w:hint="eastAsia"/>
          <w:b/>
          <w:sz w:val="28"/>
          <w:szCs w:val="28"/>
        </w:rPr>
        <w:t>七</w:t>
      </w:r>
      <w:r w:rsidR="005D016B" w:rsidRPr="0013784F">
        <w:rPr>
          <w:rFonts w:ascii="宋体" w:hAnsi="宋体" w:hint="eastAsia"/>
          <w:b/>
          <w:sz w:val="28"/>
          <w:szCs w:val="28"/>
        </w:rPr>
        <w:t>、其他要求</w:t>
      </w:r>
    </w:p>
    <w:p w14:paraId="7D394FD2" w14:textId="5B9DA671" w:rsidR="005D016B" w:rsidRPr="0013784F" w:rsidRDefault="005D016B" w:rsidP="00201639">
      <w:pPr>
        <w:tabs>
          <w:tab w:val="left" w:pos="735"/>
          <w:tab w:val="left" w:pos="840"/>
        </w:tabs>
        <w:spacing w:line="360" w:lineRule="auto"/>
        <w:ind w:firstLineChars="200" w:firstLine="560"/>
        <w:jc w:val="left"/>
        <w:rPr>
          <w:rFonts w:ascii="宋体" w:hAnsi="宋体"/>
          <w:sz w:val="28"/>
          <w:szCs w:val="28"/>
        </w:rPr>
      </w:pPr>
      <w:r w:rsidRPr="0013784F">
        <w:rPr>
          <w:rFonts w:ascii="宋体" w:hAnsi="宋体" w:hint="eastAsia"/>
          <w:sz w:val="28"/>
          <w:szCs w:val="28"/>
        </w:rPr>
        <w:t>1、竞买人需提前报名（电话或微信），报名截至时间为</w:t>
      </w:r>
      <w:r w:rsidR="00043952">
        <w:rPr>
          <w:rFonts w:ascii="宋体" w:hAnsi="宋体"/>
          <w:sz w:val="28"/>
          <w:szCs w:val="28"/>
          <w:u w:val="single"/>
        </w:rPr>
        <w:t xml:space="preserve"> </w:t>
      </w:r>
      <w:r w:rsidR="00011A82">
        <w:rPr>
          <w:rFonts w:ascii="宋体" w:hAnsi="宋体"/>
          <w:sz w:val="28"/>
          <w:szCs w:val="28"/>
          <w:u w:val="single"/>
        </w:rPr>
        <w:t>6</w:t>
      </w:r>
      <w:r w:rsidR="00043952">
        <w:rPr>
          <w:rFonts w:ascii="宋体" w:hAnsi="宋体"/>
          <w:sz w:val="28"/>
          <w:szCs w:val="28"/>
          <w:u w:val="single"/>
        </w:rPr>
        <w:t xml:space="preserve"> </w:t>
      </w:r>
      <w:r w:rsidRPr="0013784F">
        <w:rPr>
          <w:rFonts w:ascii="宋体" w:hAnsi="宋体" w:hint="eastAsia"/>
          <w:sz w:val="28"/>
          <w:szCs w:val="28"/>
        </w:rPr>
        <w:t>月</w:t>
      </w:r>
      <w:r w:rsidR="00043952">
        <w:rPr>
          <w:rFonts w:ascii="宋体" w:hAnsi="宋体"/>
          <w:sz w:val="28"/>
          <w:szCs w:val="28"/>
          <w:u w:val="single"/>
        </w:rPr>
        <w:t xml:space="preserve"> </w:t>
      </w:r>
      <w:r w:rsidR="00011A82">
        <w:rPr>
          <w:rFonts w:ascii="宋体" w:hAnsi="宋体"/>
          <w:sz w:val="28"/>
          <w:szCs w:val="28"/>
          <w:u w:val="single"/>
        </w:rPr>
        <w:t>23</w:t>
      </w:r>
      <w:r w:rsidR="00043952">
        <w:rPr>
          <w:rFonts w:ascii="宋体" w:hAnsi="宋体"/>
          <w:sz w:val="28"/>
          <w:szCs w:val="28"/>
          <w:u w:val="single"/>
        </w:rPr>
        <w:t xml:space="preserve"> </w:t>
      </w:r>
      <w:r w:rsidR="00100295">
        <w:rPr>
          <w:rFonts w:ascii="宋体" w:hAnsi="宋体" w:hint="eastAsia"/>
          <w:sz w:val="28"/>
          <w:szCs w:val="28"/>
        </w:rPr>
        <w:t>日上午12</w:t>
      </w:r>
      <w:r w:rsidRPr="0013784F">
        <w:rPr>
          <w:rFonts w:ascii="宋体" w:hAnsi="宋体" w:hint="eastAsia"/>
          <w:sz w:val="28"/>
          <w:szCs w:val="28"/>
        </w:rPr>
        <w:t>：00，逾期未报名或未缴纳保证金的，不得参与此次拍卖。</w:t>
      </w:r>
      <w:r w:rsidR="00E20AC2">
        <w:rPr>
          <w:rFonts w:ascii="宋体" w:hAnsi="宋体" w:hint="eastAsia"/>
          <w:sz w:val="28"/>
          <w:szCs w:val="28"/>
        </w:rPr>
        <w:t>报名</w:t>
      </w:r>
      <w:r w:rsidRPr="0013784F">
        <w:rPr>
          <w:rFonts w:ascii="宋体" w:hAnsi="宋体" w:hint="eastAsia"/>
          <w:sz w:val="28"/>
          <w:szCs w:val="28"/>
        </w:rPr>
        <w:t>联系杜小敏18637953060（</w:t>
      </w:r>
      <w:proofErr w:type="gramStart"/>
      <w:r w:rsidRPr="0013784F">
        <w:rPr>
          <w:rFonts w:ascii="宋体" w:hAnsi="宋体" w:hint="eastAsia"/>
          <w:sz w:val="28"/>
          <w:szCs w:val="28"/>
        </w:rPr>
        <w:t>微信同</w:t>
      </w:r>
      <w:proofErr w:type="gramEnd"/>
      <w:r w:rsidRPr="0013784F">
        <w:rPr>
          <w:rFonts w:ascii="宋体" w:hAnsi="宋体" w:hint="eastAsia"/>
          <w:sz w:val="28"/>
          <w:szCs w:val="28"/>
        </w:rPr>
        <w:t>号）。</w:t>
      </w:r>
    </w:p>
    <w:p w14:paraId="1AB82E6B" w14:textId="1293F269" w:rsidR="005D016B" w:rsidRPr="0013784F" w:rsidRDefault="005D016B" w:rsidP="0013784F">
      <w:pPr>
        <w:tabs>
          <w:tab w:val="left" w:pos="735"/>
          <w:tab w:val="left" w:pos="840"/>
        </w:tabs>
        <w:spacing w:line="360" w:lineRule="auto"/>
        <w:ind w:firstLineChars="200" w:firstLine="560"/>
        <w:jc w:val="left"/>
        <w:rPr>
          <w:rFonts w:ascii="宋体" w:hAnsi="宋体"/>
          <w:sz w:val="28"/>
          <w:szCs w:val="28"/>
        </w:rPr>
      </w:pPr>
      <w:r w:rsidRPr="0013784F">
        <w:rPr>
          <w:rFonts w:ascii="宋体" w:hAnsi="宋体" w:hint="eastAsia"/>
          <w:sz w:val="28"/>
          <w:szCs w:val="28"/>
        </w:rPr>
        <w:lastRenderedPageBreak/>
        <w:t>2、竞买人保证金缴纳、拍卖相关文件签字、合同签订及付款均保持主体一致，不得变更。</w:t>
      </w:r>
    </w:p>
    <w:p w14:paraId="7E4C9A47" w14:textId="255B4BD7" w:rsidR="005D016B" w:rsidRPr="0013784F" w:rsidRDefault="00D222ED" w:rsidP="0013784F">
      <w:pPr>
        <w:tabs>
          <w:tab w:val="left" w:pos="735"/>
          <w:tab w:val="left" w:pos="840"/>
        </w:tabs>
        <w:spacing w:line="360" w:lineRule="auto"/>
        <w:ind w:leftChars="250" w:left="525"/>
        <w:rPr>
          <w:rFonts w:ascii="宋体" w:hAnsi="宋体"/>
          <w:sz w:val="28"/>
          <w:szCs w:val="28"/>
        </w:rPr>
      </w:pPr>
      <w:r>
        <w:rPr>
          <w:rFonts w:ascii="宋体" w:hAnsi="宋体"/>
          <w:sz w:val="28"/>
          <w:szCs w:val="28"/>
        </w:rPr>
        <w:t>3</w:t>
      </w:r>
      <w:r w:rsidR="005D016B" w:rsidRPr="0013784F">
        <w:rPr>
          <w:rFonts w:ascii="宋体" w:hAnsi="宋体" w:hint="eastAsia"/>
          <w:sz w:val="28"/>
          <w:szCs w:val="28"/>
        </w:rPr>
        <w:t>、如竞买截止时间已到，到场竞买人不足三名，该项目将作为流拍处</w:t>
      </w:r>
    </w:p>
    <w:p w14:paraId="5BC790C0" w14:textId="7A061A94" w:rsidR="005D016B" w:rsidRDefault="005D016B" w:rsidP="0013784F">
      <w:pPr>
        <w:tabs>
          <w:tab w:val="left" w:pos="735"/>
          <w:tab w:val="left" w:pos="840"/>
        </w:tabs>
        <w:spacing w:line="360" w:lineRule="auto"/>
        <w:rPr>
          <w:rFonts w:ascii="宋体" w:hAnsi="宋体"/>
          <w:sz w:val="28"/>
          <w:szCs w:val="28"/>
        </w:rPr>
      </w:pPr>
      <w:r w:rsidRPr="0013784F">
        <w:rPr>
          <w:rFonts w:ascii="宋体" w:hAnsi="宋体" w:hint="eastAsia"/>
          <w:sz w:val="28"/>
          <w:szCs w:val="28"/>
        </w:rPr>
        <w:t>理。</w:t>
      </w:r>
    </w:p>
    <w:p w14:paraId="3088054E" w14:textId="77777777" w:rsidR="00011A82" w:rsidRDefault="00011A82" w:rsidP="0013784F">
      <w:pPr>
        <w:tabs>
          <w:tab w:val="left" w:pos="735"/>
          <w:tab w:val="left" w:pos="840"/>
        </w:tabs>
        <w:spacing w:line="360" w:lineRule="auto"/>
        <w:jc w:val="right"/>
        <w:rPr>
          <w:rFonts w:ascii="宋体" w:hAnsi="宋体"/>
          <w:sz w:val="28"/>
          <w:szCs w:val="28"/>
        </w:rPr>
      </w:pPr>
    </w:p>
    <w:p w14:paraId="51BD909C" w14:textId="0D1317E3" w:rsidR="00856948" w:rsidRPr="0013784F" w:rsidRDefault="00856948" w:rsidP="0013784F">
      <w:pPr>
        <w:tabs>
          <w:tab w:val="left" w:pos="735"/>
          <w:tab w:val="left" w:pos="840"/>
        </w:tabs>
        <w:spacing w:line="360" w:lineRule="auto"/>
        <w:jc w:val="right"/>
        <w:rPr>
          <w:rFonts w:ascii="宋体" w:hAnsi="宋体"/>
          <w:sz w:val="28"/>
          <w:szCs w:val="28"/>
        </w:rPr>
      </w:pPr>
      <w:r w:rsidRPr="0013784F">
        <w:rPr>
          <w:rFonts w:ascii="宋体" w:hAnsi="宋体" w:hint="eastAsia"/>
          <w:sz w:val="28"/>
          <w:szCs w:val="28"/>
        </w:rPr>
        <w:t>混凝土机械公司</w:t>
      </w:r>
    </w:p>
    <w:p w14:paraId="706190F4" w14:textId="2B508CA4" w:rsidR="00856948" w:rsidRDefault="00856948" w:rsidP="0013784F">
      <w:pPr>
        <w:tabs>
          <w:tab w:val="left" w:pos="735"/>
          <w:tab w:val="left" w:pos="840"/>
        </w:tabs>
        <w:spacing w:line="360" w:lineRule="auto"/>
        <w:ind w:left="700" w:hangingChars="250" w:hanging="700"/>
        <w:rPr>
          <w:rFonts w:ascii="宋体" w:hAnsi="宋体"/>
          <w:sz w:val="28"/>
          <w:szCs w:val="28"/>
        </w:rPr>
      </w:pPr>
      <w:r w:rsidRPr="0013784F">
        <w:rPr>
          <w:rFonts w:ascii="宋体" w:hAnsi="宋体" w:hint="eastAsia"/>
          <w:sz w:val="28"/>
          <w:szCs w:val="28"/>
        </w:rPr>
        <w:t xml:space="preserve">                                       </w:t>
      </w:r>
      <w:r w:rsidRPr="0013784F">
        <w:rPr>
          <w:rFonts w:ascii="宋体" w:hAnsi="宋体"/>
          <w:sz w:val="28"/>
          <w:szCs w:val="28"/>
        </w:rPr>
        <w:t xml:space="preserve">  </w:t>
      </w:r>
      <w:r w:rsidRPr="0013784F">
        <w:rPr>
          <w:rFonts w:ascii="宋体" w:hAnsi="宋体" w:hint="eastAsia"/>
          <w:sz w:val="28"/>
          <w:szCs w:val="28"/>
        </w:rPr>
        <w:t xml:space="preserve"> </w:t>
      </w:r>
      <w:r w:rsidRPr="0013784F">
        <w:rPr>
          <w:rFonts w:ascii="宋体" w:hAnsi="宋体"/>
          <w:sz w:val="28"/>
          <w:szCs w:val="28"/>
        </w:rPr>
        <w:t xml:space="preserve"> </w:t>
      </w:r>
      <w:r w:rsidRPr="0013784F">
        <w:rPr>
          <w:rFonts w:ascii="宋体" w:hAnsi="宋体" w:hint="eastAsia"/>
          <w:sz w:val="28"/>
          <w:szCs w:val="28"/>
        </w:rPr>
        <w:t xml:space="preserve"> </w:t>
      </w:r>
      <w:r w:rsidRPr="0013784F">
        <w:rPr>
          <w:rFonts w:ascii="宋体" w:hAnsi="宋体"/>
          <w:sz w:val="28"/>
          <w:szCs w:val="28"/>
        </w:rPr>
        <w:t xml:space="preserve">     </w:t>
      </w:r>
      <w:r w:rsidRPr="0013784F">
        <w:rPr>
          <w:rFonts w:ascii="宋体" w:hAnsi="宋体" w:hint="eastAsia"/>
          <w:sz w:val="28"/>
          <w:szCs w:val="28"/>
        </w:rPr>
        <w:t>202</w:t>
      </w:r>
      <w:r w:rsidR="00043952">
        <w:rPr>
          <w:rFonts w:ascii="宋体" w:hAnsi="宋体"/>
          <w:sz w:val="28"/>
          <w:szCs w:val="28"/>
        </w:rPr>
        <w:t>5</w:t>
      </w:r>
      <w:r w:rsidRPr="0013784F">
        <w:rPr>
          <w:rFonts w:ascii="宋体" w:hAnsi="宋体" w:hint="eastAsia"/>
          <w:sz w:val="28"/>
          <w:szCs w:val="28"/>
        </w:rPr>
        <w:t>年</w:t>
      </w:r>
      <w:r w:rsidR="00011A82">
        <w:rPr>
          <w:rFonts w:ascii="宋体" w:hAnsi="宋体"/>
          <w:sz w:val="28"/>
          <w:szCs w:val="28"/>
        </w:rPr>
        <w:t>6</w:t>
      </w:r>
      <w:r w:rsidRPr="0013784F">
        <w:rPr>
          <w:rFonts w:ascii="宋体" w:hAnsi="宋体" w:hint="eastAsia"/>
          <w:sz w:val="28"/>
          <w:szCs w:val="28"/>
        </w:rPr>
        <w:t>月</w:t>
      </w:r>
      <w:r w:rsidR="00011A82">
        <w:rPr>
          <w:rFonts w:ascii="宋体" w:hAnsi="宋体"/>
          <w:sz w:val="28"/>
          <w:szCs w:val="28"/>
        </w:rPr>
        <w:t>1</w:t>
      </w:r>
      <w:r w:rsidR="00666C27">
        <w:rPr>
          <w:rFonts w:ascii="宋体" w:hAnsi="宋体"/>
          <w:sz w:val="28"/>
          <w:szCs w:val="28"/>
        </w:rPr>
        <w:t>6</w:t>
      </w:r>
      <w:r w:rsidRPr="0013784F">
        <w:rPr>
          <w:rFonts w:ascii="宋体" w:hAnsi="宋体" w:hint="eastAsia"/>
          <w:sz w:val="28"/>
          <w:szCs w:val="28"/>
        </w:rPr>
        <w:t>日</w:t>
      </w:r>
    </w:p>
    <w:bookmarkEnd w:id="0"/>
    <w:bookmarkEnd w:id="1"/>
    <w:bookmarkEnd w:id="7"/>
    <w:bookmarkEnd w:id="8"/>
    <w:bookmarkEnd w:id="9"/>
    <w:bookmarkEnd w:id="10"/>
    <w:bookmarkEnd w:id="11"/>
    <w:bookmarkEnd w:id="12"/>
    <w:bookmarkEnd w:id="13"/>
    <w:p w14:paraId="46FACB4E" w14:textId="5A7C6499" w:rsidR="00315ACF" w:rsidRDefault="00315ACF" w:rsidP="00686C08">
      <w:pPr>
        <w:tabs>
          <w:tab w:val="left" w:pos="735"/>
          <w:tab w:val="left" w:pos="840"/>
        </w:tabs>
        <w:spacing w:line="360" w:lineRule="auto"/>
        <w:ind w:left="600" w:right="2400" w:hangingChars="250" w:hanging="600"/>
        <w:jc w:val="right"/>
        <w:rPr>
          <w:rFonts w:ascii="宋体" w:hAnsi="宋体"/>
          <w:sz w:val="24"/>
          <w:szCs w:val="24"/>
        </w:rPr>
      </w:pPr>
      <w:r>
        <w:rPr>
          <w:rFonts w:ascii="宋体" w:hAnsi="宋体"/>
          <w:sz w:val="24"/>
          <w:szCs w:val="24"/>
        </w:rPr>
        <w:br w:type="page"/>
      </w:r>
    </w:p>
    <w:p w14:paraId="1C14DF61" w14:textId="77777777" w:rsidR="00990804" w:rsidRDefault="00990804" w:rsidP="00686C08">
      <w:pPr>
        <w:tabs>
          <w:tab w:val="left" w:pos="735"/>
          <w:tab w:val="left" w:pos="840"/>
        </w:tabs>
        <w:spacing w:line="360" w:lineRule="auto"/>
        <w:ind w:left="600" w:right="2400" w:hangingChars="250" w:hanging="600"/>
        <w:jc w:val="right"/>
        <w:rPr>
          <w:rFonts w:ascii="宋体" w:hAnsi="宋体"/>
          <w:sz w:val="24"/>
          <w:szCs w:val="24"/>
        </w:rPr>
        <w:sectPr w:rsidR="00990804">
          <w:headerReference w:type="default" r:id="rId9"/>
          <w:footerReference w:type="default" r:id="rId10"/>
          <w:pgSz w:w="11906" w:h="16838"/>
          <w:pgMar w:top="1820" w:right="1418" w:bottom="1701" w:left="1418" w:header="992" w:footer="992" w:gutter="0"/>
          <w:cols w:space="425"/>
          <w:docGrid w:type="lines" w:linePitch="312"/>
        </w:sectPr>
      </w:pPr>
    </w:p>
    <w:p w14:paraId="08990361" w14:textId="576710FF" w:rsidR="009E4B3A" w:rsidRPr="004B4CFE" w:rsidRDefault="009E4B3A" w:rsidP="004B4CFE">
      <w:pPr>
        <w:pStyle w:val="2"/>
        <w:spacing w:before="156" w:after="156" w:line="360" w:lineRule="auto"/>
        <w:rPr>
          <w:rFonts w:ascii="宋体" w:hAnsi="宋体"/>
          <w:sz w:val="24"/>
          <w:szCs w:val="24"/>
        </w:rPr>
      </w:pPr>
      <w:bookmarkStart w:id="14" w:name="_Toc35175370"/>
      <w:bookmarkStart w:id="15" w:name="_Toc166055318"/>
      <w:r w:rsidRPr="004B4CFE">
        <w:rPr>
          <w:rFonts w:ascii="宋体" w:hAnsi="宋体" w:hint="eastAsia"/>
          <w:sz w:val="24"/>
          <w:szCs w:val="24"/>
        </w:rPr>
        <w:lastRenderedPageBreak/>
        <w:t>附件</w:t>
      </w:r>
      <w:r w:rsidR="00011A82">
        <w:rPr>
          <w:rFonts w:ascii="宋体" w:hAnsi="宋体" w:hint="eastAsia"/>
          <w:sz w:val="24"/>
          <w:szCs w:val="24"/>
        </w:rPr>
        <w:t>一</w:t>
      </w:r>
      <w:r w:rsidRPr="004B4CFE">
        <w:rPr>
          <w:rFonts w:ascii="宋体" w:hAnsi="宋体" w:hint="eastAsia"/>
          <w:sz w:val="24"/>
          <w:szCs w:val="24"/>
        </w:rPr>
        <w:t>、授权委托书</w:t>
      </w:r>
      <w:bookmarkEnd w:id="14"/>
      <w:bookmarkEnd w:id="15"/>
    </w:p>
    <w:p w14:paraId="712362C6" w14:textId="77777777" w:rsidR="009E4B3A" w:rsidRPr="004B4CFE" w:rsidRDefault="009E4B3A" w:rsidP="004B4CFE">
      <w:pPr>
        <w:spacing w:line="360" w:lineRule="auto"/>
        <w:rPr>
          <w:rFonts w:ascii="宋体" w:hAnsi="宋体"/>
          <w:b/>
          <w:sz w:val="24"/>
          <w:szCs w:val="24"/>
          <w:u w:val="single"/>
        </w:rPr>
      </w:pPr>
      <w:r w:rsidRPr="004B4CFE">
        <w:rPr>
          <w:rFonts w:ascii="宋体" w:hAnsi="宋体" w:hint="eastAsia"/>
          <w:b/>
          <w:sz w:val="24"/>
          <w:szCs w:val="24"/>
          <w:u w:val="single"/>
        </w:rPr>
        <w:t>中联重科股份有限公司：</w:t>
      </w:r>
    </w:p>
    <w:p w14:paraId="2ED95F15" w14:textId="71D3F2AE" w:rsidR="00A41039" w:rsidRPr="004B4CFE" w:rsidRDefault="009E4B3A" w:rsidP="004B4CFE">
      <w:pPr>
        <w:spacing w:line="360" w:lineRule="auto"/>
        <w:ind w:firstLineChars="200" w:firstLine="480"/>
        <w:rPr>
          <w:rFonts w:ascii="宋体"/>
          <w:sz w:val="24"/>
          <w:szCs w:val="24"/>
        </w:rPr>
      </w:pPr>
      <w:r w:rsidRPr="004B4CFE">
        <w:rPr>
          <w:rFonts w:ascii="宋体" w:hAnsi="宋体"/>
          <w:sz w:val="24"/>
          <w:szCs w:val="24"/>
        </w:rPr>
        <w:t>＿＿＿＿＿＿＿＿＿＿＿（</w:t>
      </w:r>
      <w:r w:rsidRPr="004B4CFE">
        <w:rPr>
          <w:rFonts w:ascii="宋体" w:hAnsi="宋体" w:hint="eastAsia"/>
          <w:sz w:val="24"/>
          <w:szCs w:val="24"/>
        </w:rPr>
        <w:t>竞买人</w:t>
      </w:r>
      <w:r w:rsidRPr="004B4CFE">
        <w:rPr>
          <w:rFonts w:ascii="宋体" w:hAnsi="宋体"/>
          <w:sz w:val="24"/>
          <w:szCs w:val="24"/>
        </w:rPr>
        <w:t>全称）</w:t>
      </w:r>
      <w:r w:rsidRPr="004B4CFE">
        <w:rPr>
          <w:rFonts w:ascii="宋体" w:hAnsi="宋体" w:hint="eastAsia"/>
          <w:sz w:val="24"/>
          <w:szCs w:val="24"/>
        </w:rPr>
        <w:t>及法定代表人</w:t>
      </w:r>
      <w:r w:rsidRPr="004B4CFE">
        <w:rPr>
          <w:rFonts w:ascii="宋体" w:hAnsi="宋体"/>
          <w:sz w:val="24"/>
          <w:szCs w:val="24"/>
        </w:rPr>
        <w:t>＿＿＿＿＿＿＿＿＿授权＿＿＿＿＿＿＿＿＿＿＿（全权代表姓名</w:t>
      </w:r>
      <w:r w:rsidR="00A41039" w:rsidRPr="004B4CFE">
        <w:rPr>
          <w:rFonts w:ascii="宋体" w:hAnsi="宋体" w:hint="eastAsia"/>
          <w:sz w:val="24"/>
          <w:szCs w:val="24"/>
        </w:rPr>
        <w:t>、身份证号码</w:t>
      </w:r>
      <w:r w:rsidRPr="004B4CFE">
        <w:rPr>
          <w:rFonts w:ascii="宋体" w:hAnsi="宋体"/>
          <w:sz w:val="24"/>
          <w:szCs w:val="24"/>
        </w:rPr>
        <w:t>）为全权代表，参加贵</w:t>
      </w:r>
      <w:r w:rsidRPr="004B4CFE">
        <w:rPr>
          <w:rFonts w:ascii="宋体" w:hAnsi="宋体" w:hint="eastAsia"/>
          <w:sz w:val="24"/>
          <w:szCs w:val="24"/>
        </w:rPr>
        <w:t>公司</w:t>
      </w:r>
      <w:r w:rsidRPr="004B4CFE">
        <w:rPr>
          <w:rFonts w:ascii="宋体" w:hAnsi="宋体" w:hint="eastAsia"/>
          <w:sz w:val="24"/>
          <w:szCs w:val="24"/>
          <w:u w:val="single"/>
        </w:rPr>
        <w:t>202</w:t>
      </w:r>
      <w:r w:rsidR="00666C27">
        <w:rPr>
          <w:rFonts w:ascii="宋体" w:hAnsi="宋体"/>
          <w:sz w:val="24"/>
          <w:szCs w:val="24"/>
          <w:u w:val="single"/>
        </w:rPr>
        <w:t>5</w:t>
      </w:r>
      <w:r w:rsidRPr="004B4CFE">
        <w:rPr>
          <w:rFonts w:ascii="宋体" w:hAnsi="宋体" w:hint="eastAsia"/>
          <w:sz w:val="24"/>
          <w:szCs w:val="24"/>
          <w:u w:val="single"/>
        </w:rPr>
        <w:t>年X</w:t>
      </w:r>
      <w:r w:rsidRPr="004B4CFE">
        <w:rPr>
          <w:rFonts w:ascii="宋体" w:hAnsi="宋体"/>
          <w:sz w:val="24"/>
          <w:szCs w:val="24"/>
          <w:u w:val="single"/>
        </w:rPr>
        <w:t>X</w:t>
      </w:r>
      <w:r w:rsidRPr="004B4CFE">
        <w:rPr>
          <w:rFonts w:ascii="宋体" w:hAnsi="宋体" w:hint="eastAsia"/>
          <w:sz w:val="24"/>
          <w:szCs w:val="24"/>
          <w:u w:val="single"/>
        </w:rPr>
        <w:t>月X</w:t>
      </w:r>
      <w:r w:rsidRPr="004B4CFE">
        <w:rPr>
          <w:rFonts w:ascii="宋体" w:hAnsi="宋体"/>
          <w:sz w:val="24"/>
          <w:szCs w:val="24"/>
          <w:u w:val="single"/>
        </w:rPr>
        <w:t>X</w:t>
      </w:r>
      <w:r w:rsidRPr="004B4CFE">
        <w:rPr>
          <w:rFonts w:ascii="宋体" w:hAnsi="宋体" w:hint="eastAsia"/>
          <w:sz w:val="24"/>
          <w:szCs w:val="24"/>
          <w:u w:val="single"/>
        </w:rPr>
        <w:t>日</w:t>
      </w:r>
      <w:r w:rsidRPr="004B4CFE">
        <w:rPr>
          <w:rFonts w:ascii="宋体" w:hAnsi="宋体" w:hint="eastAsia"/>
          <w:sz w:val="24"/>
          <w:szCs w:val="24"/>
        </w:rPr>
        <w:t>组织的闲置物资拍卖活动</w:t>
      </w:r>
      <w:r w:rsidRPr="004B4CFE">
        <w:rPr>
          <w:rFonts w:ascii="宋体" w:hAnsi="宋体"/>
          <w:sz w:val="24"/>
          <w:szCs w:val="24"/>
        </w:rPr>
        <w:t>，</w:t>
      </w:r>
      <w:r w:rsidR="00A41039" w:rsidRPr="004B4CFE">
        <w:rPr>
          <w:rFonts w:ascii="宋体" w:hint="eastAsia"/>
          <w:sz w:val="24"/>
          <w:szCs w:val="24"/>
        </w:rPr>
        <w:t>全权处理拍卖活动中的一切事宜。</w:t>
      </w:r>
    </w:p>
    <w:p w14:paraId="5007AEE0" w14:textId="77777777" w:rsidR="009E4B3A" w:rsidRPr="004B4CFE" w:rsidRDefault="009E4B3A" w:rsidP="004B4CFE">
      <w:pPr>
        <w:spacing w:line="360" w:lineRule="auto"/>
        <w:rPr>
          <w:rFonts w:ascii="宋体" w:hAnsi="宋体"/>
          <w:sz w:val="24"/>
          <w:szCs w:val="24"/>
        </w:rPr>
      </w:pPr>
    </w:p>
    <w:p w14:paraId="19ECB50D" w14:textId="77777777" w:rsidR="008F78CE" w:rsidRDefault="009E4B3A" w:rsidP="008F78CE">
      <w:pPr>
        <w:spacing w:line="360" w:lineRule="auto"/>
        <w:ind w:right="1920" w:firstLineChars="1600" w:firstLine="3840"/>
        <w:rPr>
          <w:rFonts w:ascii="宋体" w:hAnsi="宋体"/>
          <w:sz w:val="24"/>
          <w:szCs w:val="24"/>
        </w:rPr>
      </w:pPr>
      <w:r w:rsidRPr="004B4CFE">
        <w:rPr>
          <w:rFonts w:ascii="宋体" w:hAnsi="宋体" w:hint="eastAsia"/>
          <w:sz w:val="24"/>
          <w:szCs w:val="24"/>
        </w:rPr>
        <w:t>法定代表人</w:t>
      </w:r>
      <w:r w:rsidRPr="004B4CFE">
        <w:rPr>
          <w:rFonts w:ascii="宋体" w:hAnsi="宋体"/>
          <w:sz w:val="24"/>
          <w:szCs w:val="24"/>
        </w:rPr>
        <w:t>签字：</w:t>
      </w:r>
    </w:p>
    <w:p w14:paraId="33CA1BB6" w14:textId="484F012B" w:rsidR="009E4B3A" w:rsidRPr="004B4CFE" w:rsidRDefault="009A377E" w:rsidP="008F78CE">
      <w:pPr>
        <w:spacing w:line="360" w:lineRule="auto"/>
        <w:ind w:right="1920" w:firstLineChars="1500" w:firstLine="3600"/>
        <w:rPr>
          <w:rFonts w:ascii="宋体" w:hAnsi="宋体"/>
          <w:sz w:val="24"/>
          <w:szCs w:val="24"/>
        </w:rPr>
      </w:pPr>
      <w:r>
        <w:rPr>
          <w:rFonts w:ascii="宋体" w:hAnsi="宋体" w:hint="eastAsia"/>
          <w:sz w:val="24"/>
          <w:szCs w:val="24"/>
        </w:rPr>
        <w:t>竞买人</w:t>
      </w:r>
      <w:r w:rsidR="009E4B3A" w:rsidRPr="004B4CFE">
        <w:rPr>
          <w:rFonts w:ascii="宋体" w:hAnsi="宋体"/>
          <w:sz w:val="24"/>
          <w:szCs w:val="24"/>
        </w:rPr>
        <w:t>全称（公章）：</w:t>
      </w:r>
    </w:p>
    <w:p w14:paraId="6B95EBBB" w14:textId="70C02774" w:rsidR="009E4B3A" w:rsidRPr="004B4CFE" w:rsidRDefault="009E4B3A" w:rsidP="008F78CE">
      <w:pPr>
        <w:spacing w:line="360" w:lineRule="auto"/>
        <w:ind w:right="960" w:firstLineChars="2000" w:firstLine="4800"/>
        <w:rPr>
          <w:rFonts w:ascii="宋体" w:hAnsi="宋体"/>
          <w:sz w:val="24"/>
          <w:szCs w:val="24"/>
        </w:rPr>
      </w:pPr>
      <w:r w:rsidRPr="004B4CFE">
        <w:rPr>
          <w:rFonts w:ascii="宋体" w:hAnsi="宋体"/>
          <w:sz w:val="24"/>
          <w:szCs w:val="24"/>
        </w:rPr>
        <w:t>日  期</w:t>
      </w:r>
      <w:r w:rsidR="00832DA0" w:rsidRPr="004B4CFE">
        <w:rPr>
          <w:rFonts w:ascii="宋体" w:hAnsi="宋体" w:hint="eastAsia"/>
          <w:sz w:val="24"/>
          <w:szCs w:val="24"/>
        </w:rPr>
        <w:t>：</w:t>
      </w:r>
    </w:p>
    <w:p w14:paraId="7181643C" w14:textId="77777777" w:rsidR="009E4B3A" w:rsidRPr="004B4CFE" w:rsidRDefault="009E4B3A" w:rsidP="004B4CFE">
      <w:pPr>
        <w:spacing w:line="360" w:lineRule="auto"/>
        <w:rPr>
          <w:rFonts w:ascii="宋体" w:hAnsi="宋体"/>
          <w:sz w:val="24"/>
          <w:szCs w:val="24"/>
        </w:rPr>
      </w:pPr>
    </w:p>
    <w:p w14:paraId="0BEF4304" w14:textId="77777777" w:rsidR="009E4B3A" w:rsidRPr="004B4CFE" w:rsidRDefault="009E4B3A" w:rsidP="004B4CFE">
      <w:pPr>
        <w:spacing w:line="360" w:lineRule="auto"/>
        <w:rPr>
          <w:rFonts w:ascii="宋体" w:hAnsi="宋体"/>
          <w:sz w:val="24"/>
          <w:szCs w:val="24"/>
        </w:rPr>
      </w:pPr>
      <w:r w:rsidRPr="004B4CFE">
        <w:rPr>
          <w:rFonts w:ascii="宋体" w:hAnsi="宋体"/>
          <w:sz w:val="24"/>
          <w:szCs w:val="24"/>
        </w:rPr>
        <w:t>附：</w:t>
      </w:r>
    </w:p>
    <w:p w14:paraId="74EAB59C" w14:textId="77777777" w:rsidR="009E4B3A" w:rsidRPr="004B4CFE" w:rsidRDefault="009E4B3A" w:rsidP="004B4CFE">
      <w:pPr>
        <w:spacing w:line="360" w:lineRule="auto"/>
        <w:rPr>
          <w:rFonts w:ascii="宋体" w:hAnsi="宋体"/>
          <w:sz w:val="24"/>
          <w:szCs w:val="24"/>
        </w:rPr>
      </w:pPr>
      <w:r w:rsidRPr="004B4CFE">
        <w:rPr>
          <w:rFonts w:ascii="宋体" w:hAnsi="宋体"/>
          <w:sz w:val="24"/>
          <w:szCs w:val="24"/>
        </w:rPr>
        <w:t>全权代表姓名；</w:t>
      </w:r>
    </w:p>
    <w:p w14:paraId="05E06C91" w14:textId="5A3448B9" w:rsidR="004C3E97" w:rsidRPr="004B4CFE" w:rsidRDefault="009E4B3A" w:rsidP="004B4CFE">
      <w:pPr>
        <w:spacing w:line="360" w:lineRule="auto"/>
        <w:rPr>
          <w:rFonts w:ascii="宋体" w:hAnsi="宋体"/>
          <w:sz w:val="24"/>
          <w:szCs w:val="24"/>
        </w:rPr>
      </w:pPr>
      <w:r w:rsidRPr="004B4CFE">
        <w:rPr>
          <w:rFonts w:ascii="宋体" w:hAnsi="宋体"/>
          <w:sz w:val="24"/>
          <w:szCs w:val="24"/>
        </w:rPr>
        <w:t xml:space="preserve">职        </w:t>
      </w:r>
      <w:proofErr w:type="gramStart"/>
      <w:r w:rsidRPr="004B4CFE">
        <w:rPr>
          <w:rFonts w:ascii="宋体" w:hAnsi="宋体"/>
          <w:sz w:val="24"/>
          <w:szCs w:val="24"/>
        </w:rPr>
        <w:t>务</w:t>
      </w:r>
      <w:proofErr w:type="gramEnd"/>
      <w:r w:rsidRPr="004B4CFE">
        <w:rPr>
          <w:rFonts w:ascii="宋体" w:hAnsi="宋体"/>
          <w:sz w:val="24"/>
          <w:szCs w:val="24"/>
        </w:rPr>
        <w:t>：</w:t>
      </w:r>
    </w:p>
    <w:p w14:paraId="6EB51217" w14:textId="37547F2B" w:rsidR="0013784F" w:rsidRPr="0013784F" w:rsidRDefault="004C3E97" w:rsidP="0013784F">
      <w:pPr>
        <w:widowControl/>
        <w:spacing w:line="360" w:lineRule="auto"/>
        <w:jc w:val="center"/>
        <w:rPr>
          <w:rFonts w:ascii="宋体" w:hAnsi="宋体" w:cs="宋体"/>
          <w:b/>
          <w:kern w:val="0"/>
          <w:sz w:val="24"/>
          <w:szCs w:val="24"/>
        </w:rPr>
      </w:pPr>
      <w:r>
        <w:rPr>
          <w:rFonts w:ascii="宋体" w:hAnsi="宋体"/>
          <w:sz w:val="28"/>
          <w:szCs w:val="28"/>
        </w:rPr>
        <w:br w:type="page"/>
      </w:r>
      <w:r w:rsidR="0013784F" w:rsidRPr="0013784F">
        <w:rPr>
          <w:rFonts w:ascii="宋体" w:hAnsi="宋体" w:hint="eastAsia"/>
          <w:b/>
          <w:sz w:val="24"/>
          <w:szCs w:val="24"/>
        </w:rPr>
        <w:lastRenderedPageBreak/>
        <w:t>附件</w:t>
      </w:r>
      <w:r w:rsidR="00011A82">
        <w:rPr>
          <w:rFonts w:ascii="宋体" w:hAnsi="宋体" w:hint="eastAsia"/>
          <w:b/>
          <w:sz w:val="24"/>
          <w:szCs w:val="24"/>
        </w:rPr>
        <w:t>二</w:t>
      </w:r>
      <w:r w:rsidR="0013784F" w:rsidRPr="0013784F">
        <w:rPr>
          <w:rFonts w:ascii="宋体" w:hAnsi="宋体" w:hint="eastAsia"/>
          <w:b/>
          <w:sz w:val="24"/>
          <w:szCs w:val="24"/>
        </w:rPr>
        <w:t>、</w:t>
      </w:r>
      <w:r w:rsidR="0013784F" w:rsidRPr="0013784F">
        <w:rPr>
          <w:rFonts w:ascii="宋体" w:hAnsi="宋体" w:cs="宋体" w:hint="eastAsia"/>
          <w:b/>
          <w:kern w:val="0"/>
          <w:sz w:val="24"/>
          <w:szCs w:val="24"/>
        </w:rPr>
        <w:t>供应商</w:t>
      </w:r>
      <w:r w:rsidR="0013784F" w:rsidRPr="0013784F">
        <w:rPr>
          <w:rFonts w:hint="eastAsia"/>
          <w:b/>
          <w:sz w:val="24"/>
          <w:szCs w:val="24"/>
        </w:rPr>
        <w:t>承诺函</w:t>
      </w:r>
      <w:r w:rsidR="00314B25">
        <w:rPr>
          <w:rFonts w:hint="eastAsia"/>
          <w:b/>
          <w:sz w:val="24"/>
          <w:szCs w:val="24"/>
        </w:rPr>
        <w:t>（</w:t>
      </w:r>
      <w:proofErr w:type="gramStart"/>
      <w:r w:rsidR="00314B25">
        <w:rPr>
          <w:rFonts w:hint="eastAsia"/>
          <w:b/>
          <w:sz w:val="24"/>
          <w:szCs w:val="24"/>
        </w:rPr>
        <w:t>非供应</w:t>
      </w:r>
      <w:proofErr w:type="gramEnd"/>
      <w:r w:rsidR="00314B25">
        <w:rPr>
          <w:rFonts w:hint="eastAsia"/>
          <w:b/>
          <w:sz w:val="24"/>
          <w:szCs w:val="24"/>
        </w:rPr>
        <w:t>商无需填写）</w:t>
      </w:r>
    </w:p>
    <w:p w14:paraId="3383E5C8" w14:textId="77777777" w:rsidR="0013784F" w:rsidRPr="0013784F" w:rsidRDefault="0013784F" w:rsidP="0013784F">
      <w:pPr>
        <w:rPr>
          <w:rFonts w:ascii="宋体"/>
          <w:b/>
          <w:sz w:val="24"/>
          <w:szCs w:val="24"/>
        </w:rPr>
      </w:pPr>
      <w:r w:rsidRPr="0013784F">
        <w:rPr>
          <w:rFonts w:ascii="宋体" w:hAnsi="宋体" w:hint="eastAsia"/>
          <w:sz w:val="24"/>
          <w:szCs w:val="24"/>
        </w:rPr>
        <w:t>中联重科股份有限公司</w:t>
      </w:r>
      <w:r w:rsidRPr="0013784F">
        <w:rPr>
          <w:rFonts w:ascii="宋体" w:hint="eastAsia"/>
          <w:b/>
          <w:sz w:val="24"/>
          <w:szCs w:val="24"/>
        </w:rPr>
        <w:t>：</w:t>
      </w:r>
    </w:p>
    <w:p w14:paraId="6612F302" w14:textId="372E0259" w:rsidR="0013784F" w:rsidRPr="0013784F" w:rsidRDefault="0013784F" w:rsidP="0013784F">
      <w:pPr>
        <w:spacing w:line="560" w:lineRule="atLeast"/>
        <w:rPr>
          <w:rFonts w:ascii="宋体"/>
          <w:sz w:val="24"/>
          <w:szCs w:val="24"/>
        </w:rPr>
      </w:pPr>
      <w:r w:rsidRPr="0013784F">
        <w:rPr>
          <w:rFonts w:ascii="宋体" w:hint="eastAsia"/>
          <w:sz w:val="24"/>
          <w:szCs w:val="24"/>
        </w:rPr>
        <w:t xml:space="preserve">     ＿＿＿＿＿＿＿＿＿＿＿（竞买单位全称）是中联重科股份有限公司</w:t>
      </w:r>
      <w:r>
        <w:rPr>
          <w:rFonts w:ascii="宋体" w:hint="eastAsia"/>
          <w:sz w:val="24"/>
          <w:szCs w:val="24"/>
        </w:rPr>
        <w:t>混凝土泵送机械分公司</w:t>
      </w:r>
      <w:r w:rsidRPr="0013784F">
        <w:rPr>
          <w:rFonts w:ascii="宋体" w:hint="eastAsia"/>
          <w:sz w:val="24"/>
          <w:szCs w:val="24"/>
        </w:rPr>
        <w:t>供应商，截止到</w:t>
      </w:r>
      <w:r w:rsidRPr="0013784F">
        <w:rPr>
          <w:rFonts w:ascii="宋体" w:hint="eastAsia"/>
          <w:sz w:val="24"/>
          <w:szCs w:val="24"/>
          <w:u w:val="single"/>
        </w:rPr>
        <w:t xml:space="preserve">    </w:t>
      </w:r>
      <w:r w:rsidRPr="0013784F">
        <w:rPr>
          <w:rFonts w:ascii="宋体" w:hint="eastAsia"/>
          <w:sz w:val="24"/>
          <w:szCs w:val="24"/>
        </w:rPr>
        <w:t>年</w:t>
      </w:r>
      <w:r w:rsidRPr="0013784F">
        <w:rPr>
          <w:rFonts w:ascii="宋体" w:hint="eastAsia"/>
          <w:sz w:val="24"/>
          <w:szCs w:val="24"/>
          <w:u w:val="single"/>
        </w:rPr>
        <w:t xml:space="preserve">     </w:t>
      </w:r>
      <w:r w:rsidRPr="0013784F">
        <w:rPr>
          <w:rFonts w:ascii="宋体" w:hint="eastAsia"/>
          <w:sz w:val="24"/>
          <w:szCs w:val="24"/>
        </w:rPr>
        <w:t>月</w:t>
      </w:r>
      <w:r w:rsidRPr="0013784F">
        <w:rPr>
          <w:rFonts w:ascii="宋体" w:hint="eastAsia"/>
          <w:sz w:val="24"/>
          <w:szCs w:val="24"/>
          <w:u w:val="single"/>
        </w:rPr>
        <w:t xml:space="preserve">     </w:t>
      </w:r>
      <w:r w:rsidRPr="0013784F">
        <w:rPr>
          <w:rFonts w:ascii="宋体" w:hint="eastAsia"/>
          <w:sz w:val="24"/>
          <w:szCs w:val="24"/>
        </w:rPr>
        <w:t>日，我公司在贵公司账面上有</w:t>
      </w:r>
      <w:r w:rsidRPr="0013784F">
        <w:rPr>
          <w:rFonts w:ascii="宋体" w:hint="eastAsia"/>
          <w:sz w:val="24"/>
          <w:szCs w:val="24"/>
          <w:u w:val="single"/>
        </w:rPr>
        <w:t xml:space="preserve">      万元</w:t>
      </w:r>
      <w:r w:rsidRPr="0013784F">
        <w:rPr>
          <w:rFonts w:ascii="宋体" w:hint="eastAsia"/>
          <w:sz w:val="24"/>
          <w:szCs w:val="24"/>
        </w:rPr>
        <w:t>应收账款，现我公司参加贵公司202</w:t>
      </w:r>
      <w:r w:rsidR="00C62B5E">
        <w:rPr>
          <w:rFonts w:ascii="宋体"/>
          <w:sz w:val="24"/>
          <w:szCs w:val="24"/>
        </w:rPr>
        <w:t>5</w:t>
      </w:r>
      <w:r w:rsidRPr="0013784F">
        <w:rPr>
          <w:rFonts w:ascii="宋体" w:hint="eastAsia"/>
          <w:sz w:val="24"/>
          <w:szCs w:val="24"/>
        </w:rPr>
        <w:t>年</w:t>
      </w:r>
      <w:r w:rsidRPr="0013784F">
        <w:rPr>
          <w:rFonts w:ascii="宋体" w:hint="eastAsia"/>
          <w:sz w:val="24"/>
          <w:szCs w:val="24"/>
          <w:u w:val="single"/>
        </w:rPr>
        <w:t xml:space="preserve">   </w:t>
      </w:r>
      <w:r w:rsidRPr="0013784F">
        <w:rPr>
          <w:rFonts w:ascii="宋体" w:hint="eastAsia"/>
          <w:sz w:val="24"/>
          <w:szCs w:val="24"/>
        </w:rPr>
        <w:t>月</w:t>
      </w:r>
      <w:r w:rsidRPr="0013784F">
        <w:rPr>
          <w:rFonts w:ascii="宋体" w:hint="eastAsia"/>
          <w:sz w:val="24"/>
          <w:szCs w:val="24"/>
          <w:u w:val="single"/>
        </w:rPr>
        <w:t xml:space="preserve">  </w:t>
      </w:r>
      <w:r w:rsidRPr="0013784F">
        <w:rPr>
          <w:rFonts w:ascii="宋体" w:hint="eastAsia"/>
          <w:sz w:val="24"/>
          <w:szCs w:val="24"/>
        </w:rPr>
        <w:t xml:space="preserve">  日举行的拍卖活动，同意将应收账款中的</w:t>
      </w:r>
      <w:r>
        <w:rPr>
          <w:rFonts w:ascii="宋体" w:hint="eastAsia"/>
          <w:sz w:val="24"/>
          <w:szCs w:val="24"/>
        </w:rPr>
        <w:t>贰拾</w:t>
      </w:r>
      <w:r w:rsidRPr="0013784F">
        <w:rPr>
          <w:rFonts w:ascii="宋体" w:hint="eastAsia"/>
          <w:sz w:val="24"/>
          <w:szCs w:val="24"/>
        </w:rPr>
        <w:t>万元货款转为拍卖保证金，如未按贵公司</w:t>
      </w:r>
      <w:r w:rsidR="00314B25" w:rsidRPr="007379FE">
        <w:rPr>
          <w:rFonts w:ascii="宋体" w:hint="eastAsia"/>
          <w:sz w:val="24"/>
          <w:szCs w:val="24"/>
        </w:rPr>
        <w:t>闲置物资拍卖公告</w:t>
      </w:r>
      <w:r w:rsidRPr="007379FE">
        <w:rPr>
          <w:rFonts w:ascii="宋体" w:hint="eastAsia"/>
          <w:sz w:val="24"/>
          <w:szCs w:val="24"/>
        </w:rPr>
        <w:t>中</w:t>
      </w:r>
      <w:r w:rsidRPr="0013784F">
        <w:rPr>
          <w:rFonts w:ascii="宋体" w:hint="eastAsia"/>
          <w:sz w:val="24"/>
          <w:szCs w:val="24"/>
        </w:rPr>
        <w:t>的条款要求履行义务，同意贵公司扣除保证金</w:t>
      </w:r>
      <w:r>
        <w:rPr>
          <w:rFonts w:ascii="宋体" w:hint="eastAsia"/>
          <w:sz w:val="24"/>
          <w:szCs w:val="24"/>
        </w:rPr>
        <w:t>贰拾</w:t>
      </w:r>
      <w:r w:rsidRPr="0013784F">
        <w:rPr>
          <w:rFonts w:ascii="宋体" w:hint="eastAsia"/>
          <w:sz w:val="24"/>
          <w:szCs w:val="24"/>
        </w:rPr>
        <w:t>万元。</w:t>
      </w:r>
    </w:p>
    <w:p w14:paraId="00018D44" w14:textId="77777777" w:rsidR="0013784F" w:rsidRPr="0013784F" w:rsidRDefault="0013784F" w:rsidP="0013784F">
      <w:pPr>
        <w:rPr>
          <w:sz w:val="24"/>
          <w:szCs w:val="24"/>
        </w:rPr>
      </w:pPr>
    </w:p>
    <w:p w14:paraId="56950EA4" w14:textId="77777777" w:rsidR="0013784F" w:rsidRPr="0013784F" w:rsidRDefault="0013784F" w:rsidP="0013784F">
      <w:pPr>
        <w:ind w:firstLineChars="800" w:firstLine="1920"/>
        <w:rPr>
          <w:rFonts w:ascii="宋体"/>
          <w:sz w:val="24"/>
          <w:szCs w:val="24"/>
        </w:rPr>
      </w:pPr>
      <w:r w:rsidRPr="0013784F">
        <w:rPr>
          <w:rFonts w:ascii="宋体" w:hint="eastAsia"/>
          <w:sz w:val="24"/>
          <w:szCs w:val="24"/>
        </w:rPr>
        <w:t>公司名称（加盖公章）：</w:t>
      </w:r>
    </w:p>
    <w:p w14:paraId="2F5F987A" w14:textId="77777777" w:rsidR="0013784F" w:rsidRPr="0013784F" w:rsidRDefault="0013784F" w:rsidP="0013784F">
      <w:pPr>
        <w:rPr>
          <w:rFonts w:ascii="宋体"/>
          <w:sz w:val="24"/>
          <w:szCs w:val="24"/>
        </w:rPr>
      </w:pPr>
    </w:p>
    <w:p w14:paraId="01693B11" w14:textId="77777777" w:rsidR="0013784F" w:rsidRPr="0013784F" w:rsidRDefault="0013784F" w:rsidP="0013784F">
      <w:pPr>
        <w:ind w:firstLineChars="1550" w:firstLine="3720"/>
        <w:rPr>
          <w:rFonts w:ascii="宋体"/>
          <w:sz w:val="24"/>
          <w:szCs w:val="24"/>
        </w:rPr>
      </w:pPr>
      <w:r w:rsidRPr="0013784F">
        <w:rPr>
          <w:rFonts w:ascii="宋体" w:hint="eastAsia"/>
          <w:sz w:val="24"/>
          <w:szCs w:val="24"/>
        </w:rPr>
        <w:t>日期：</w:t>
      </w:r>
    </w:p>
    <w:p w14:paraId="22D6D952" w14:textId="1574C845" w:rsidR="0013784F" w:rsidRPr="0013784F" w:rsidRDefault="0013784F">
      <w:pPr>
        <w:widowControl/>
        <w:jc w:val="left"/>
        <w:rPr>
          <w:rFonts w:ascii="宋体" w:hAnsi="宋体"/>
          <w:sz w:val="28"/>
          <w:szCs w:val="28"/>
        </w:rPr>
      </w:pPr>
    </w:p>
    <w:p w14:paraId="3C33BDEF" w14:textId="6B3971CA" w:rsidR="0013784F" w:rsidRDefault="0013784F">
      <w:pPr>
        <w:widowControl/>
        <w:jc w:val="left"/>
        <w:rPr>
          <w:rFonts w:ascii="宋体" w:hAnsi="宋体"/>
          <w:sz w:val="28"/>
          <w:szCs w:val="28"/>
        </w:rPr>
      </w:pPr>
      <w:r>
        <w:rPr>
          <w:rFonts w:ascii="宋体" w:hAnsi="宋体"/>
          <w:sz w:val="28"/>
          <w:szCs w:val="28"/>
        </w:rPr>
        <w:br w:type="page"/>
      </w:r>
    </w:p>
    <w:p w14:paraId="340FD81E" w14:textId="5E4165DF" w:rsidR="00E06CD6" w:rsidRPr="00E06CD6" w:rsidRDefault="004C3E97" w:rsidP="00E06CD6">
      <w:pPr>
        <w:widowControl/>
        <w:spacing w:line="360" w:lineRule="auto"/>
        <w:jc w:val="center"/>
        <w:rPr>
          <w:rFonts w:ascii="宋体" w:hAnsi="宋体" w:cs="宋体"/>
          <w:b/>
          <w:kern w:val="0"/>
          <w:sz w:val="24"/>
          <w:szCs w:val="24"/>
        </w:rPr>
      </w:pPr>
      <w:r w:rsidRPr="00E06CD6">
        <w:rPr>
          <w:rFonts w:ascii="宋体" w:hAnsi="宋体" w:hint="eastAsia"/>
          <w:b/>
          <w:sz w:val="24"/>
          <w:szCs w:val="24"/>
        </w:rPr>
        <w:lastRenderedPageBreak/>
        <w:t>附件</w:t>
      </w:r>
      <w:r w:rsidR="00011A82">
        <w:rPr>
          <w:rFonts w:ascii="宋体" w:hAnsi="宋体" w:hint="eastAsia"/>
          <w:b/>
          <w:sz w:val="24"/>
          <w:szCs w:val="24"/>
        </w:rPr>
        <w:t>三</w:t>
      </w:r>
      <w:r w:rsidR="00E06CD6" w:rsidRPr="00E06CD6">
        <w:rPr>
          <w:rFonts w:ascii="宋体" w:hAnsi="宋体" w:hint="eastAsia"/>
          <w:b/>
          <w:sz w:val="24"/>
          <w:szCs w:val="24"/>
        </w:rPr>
        <w:t>、</w:t>
      </w:r>
      <w:r w:rsidR="00E06CD6" w:rsidRPr="00E06CD6">
        <w:rPr>
          <w:rFonts w:ascii="宋体" w:hAnsi="宋体" w:cs="宋体" w:hint="eastAsia"/>
          <w:b/>
          <w:kern w:val="0"/>
          <w:sz w:val="24"/>
          <w:szCs w:val="24"/>
        </w:rPr>
        <w:t>诚信谈判承诺函</w:t>
      </w:r>
    </w:p>
    <w:p w14:paraId="5EE2D7C7" w14:textId="77777777" w:rsidR="00E06CD6" w:rsidRPr="00E06CD6" w:rsidRDefault="00E06CD6" w:rsidP="00E06CD6">
      <w:pPr>
        <w:widowControl/>
        <w:spacing w:line="360" w:lineRule="auto"/>
        <w:jc w:val="center"/>
        <w:rPr>
          <w:rFonts w:ascii="宋体" w:hAnsi="宋体" w:cs="宋体"/>
          <w:b/>
          <w:kern w:val="0"/>
          <w:sz w:val="24"/>
          <w:szCs w:val="24"/>
        </w:rPr>
      </w:pPr>
    </w:p>
    <w:p w14:paraId="3F7CE82D" w14:textId="77777777" w:rsidR="00E06CD6" w:rsidRPr="00E06CD6" w:rsidRDefault="00E06CD6" w:rsidP="00E06CD6">
      <w:pPr>
        <w:widowControl/>
        <w:spacing w:line="360" w:lineRule="auto"/>
        <w:rPr>
          <w:rFonts w:ascii="宋体" w:hAnsi="宋体" w:cs="宋体"/>
          <w:b/>
          <w:kern w:val="0"/>
          <w:sz w:val="24"/>
          <w:szCs w:val="24"/>
        </w:rPr>
      </w:pPr>
      <w:r w:rsidRPr="00E06CD6">
        <w:rPr>
          <w:rFonts w:ascii="宋体" w:hAnsi="宋体" w:cs="宋体" w:hint="eastAsia"/>
          <w:b/>
          <w:kern w:val="0"/>
          <w:sz w:val="24"/>
          <w:szCs w:val="24"/>
        </w:rPr>
        <w:t>中联重科股份有限公司：</w:t>
      </w:r>
      <w:r w:rsidRPr="00E06CD6">
        <w:rPr>
          <w:rFonts w:ascii="宋体" w:hAnsi="宋体" w:cs="宋体"/>
          <w:b/>
          <w:kern w:val="0"/>
          <w:sz w:val="24"/>
          <w:szCs w:val="24"/>
        </w:rPr>
        <w:t xml:space="preserve"> </w:t>
      </w:r>
    </w:p>
    <w:p w14:paraId="35E3DBFE" w14:textId="77777777" w:rsidR="00E06CD6" w:rsidRPr="00E06CD6" w:rsidRDefault="00E06CD6" w:rsidP="00E06CD6">
      <w:pPr>
        <w:spacing w:line="360" w:lineRule="auto"/>
        <w:ind w:firstLineChars="200" w:firstLine="480"/>
        <w:rPr>
          <w:rFonts w:ascii="宋体" w:hAnsi="宋体"/>
          <w:sz w:val="24"/>
          <w:szCs w:val="24"/>
        </w:rPr>
      </w:pPr>
      <w:r w:rsidRPr="00E06CD6">
        <w:rPr>
          <w:rFonts w:ascii="宋体" w:hAnsi="宋体" w:hint="eastAsia"/>
          <w:sz w:val="24"/>
          <w:szCs w:val="24"/>
          <w:u w:val="single"/>
        </w:rPr>
        <w:t xml:space="preserve">                         </w:t>
      </w:r>
      <w:r w:rsidRPr="00E06CD6">
        <w:rPr>
          <w:rFonts w:ascii="宋体" w:hAnsi="宋体" w:cs="宋体" w:hint="eastAsia"/>
          <w:kern w:val="0"/>
          <w:sz w:val="24"/>
          <w:szCs w:val="24"/>
        </w:rPr>
        <w:t>（参与人单位名称）</w:t>
      </w:r>
      <w:r w:rsidRPr="00E06CD6">
        <w:rPr>
          <w:rFonts w:ascii="宋体" w:hAnsi="宋体" w:hint="eastAsia"/>
          <w:sz w:val="24"/>
          <w:szCs w:val="24"/>
        </w:rPr>
        <w:t>自愿参与贵公司组织的</w:t>
      </w:r>
      <w:r w:rsidRPr="00E06CD6">
        <w:rPr>
          <w:rFonts w:ascii="宋体" w:hAnsi="宋体" w:hint="eastAsia"/>
          <w:sz w:val="24"/>
          <w:szCs w:val="24"/>
          <w:u w:val="single"/>
        </w:rPr>
        <w:t xml:space="preserve">                                     </w:t>
      </w:r>
      <w:r w:rsidRPr="00E06CD6">
        <w:rPr>
          <w:rFonts w:ascii="宋体" w:hAnsi="宋体" w:hint="eastAsia"/>
          <w:sz w:val="24"/>
          <w:szCs w:val="24"/>
        </w:rPr>
        <w:t>项目的竞争性谈判采购活动。作为参与人，我司秉持诚实，恪守信用，并郑重承诺如下：</w:t>
      </w:r>
    </w:p>
    <w:p w14:paraId="017B6A5B" w14:textId="77777777" w:rsidR="00E06CD6" w:rsidRPr="00E06CD6" w:rsidRDefault="00E06CD6" w:rsidP="00E06CD6">
      <w:pPr>
        <w:spacing w:line="360" w:lineRule="auto"/>
        <w:ind w:firstLineChars="200" w:firstLine="480"/>
        <w:rPr>
          <w:rFonts w:ascii="宋体" w:hAnsi="宋体"/>
          <w:sz w:val="24"/>
          <w:szCs w:val="24"/>
        </w:rPr>
      </w:pPr>
      <w:r w:rsidRPr="00E06CD6">
        <w:rPr>
          <w:rFonts w:ascii="宋体" w:hAnsi="宋体" w:hint="eastAsia"/>
          <w:sz w:val="24"/>
          <w:szCs w:val="24"/>
        </w:rPr>
        <w:t>（一）提供的材料真实、合法、有效。不以他人名义参与谈判；不</w:t>
      </w:r>
      <w:r w:rsidRPr="00E06CD6">
        <w:rPr>
          <w:rFonts w:ascii="宋体" w:hAnsi="宋体"/>
          <w:sz w:val="24"/>
          <w:szCs w:val="24"/>
        </w:rPr>
        <w:t>使用伪造、变造的许可证件</w:t>
      </w:r>
      <w:r w:rsidRPr="00E06CD6">
        <w:rPr>
          <w:rFonts w:ascii="宋体" w:hAnsi="宋体" w:hint="eastAsia"/>
          <w:sz w:val="24"/>
          <w:szCs w:val="24"/>
        </w:rPr>
        <w:t>、资质证书；不</w:t>
      </w:r>
      <w:r w:rsidRPr="00E06CD6">
        <w:rPr>
          <w:rFonts w:ascii="宋体" w:hAnsi="宋体"/>
          <w:sz w:val="24"/>
          <w:szCs w:val="24"/>
        </w:rPr>
        <w:t>提供虚假的财务状况</w:t>
      </w:r>
      <w:r w:rsidRPr="00E06CD6">
        <w:rPr>
          <w:rFonts w:ascii="宋体" w:hAnsi="宋体" w:hint="eastAsia"/>
          <w:sz w:val="24"/>
          <w:szCs w:val="24"/>
        </w:rPr>
        <w:t>、</w:t>
      </w:r>
      <w:r w:rsidRPr="00E06CD6">
        <w:rPr>
          <w:rFonts w:ascii="宋体" w:hAnsi="宋体"/>
          <w:sz w:val="24"/>
          <w:szCs w:val="24"/>
        </w:rPr>
        <w:t>业绩</w:t>
      </w:r>
      <w:r w:rsidRPr="00E06CD6">
        <w:rPr>
          <w:rFonts w:ascii="宋体" w:hAnsi="宋体" w:hint="eastAsia"/>
          <w:sz w:val="24"/>
          <w:szCs w:val="24"/>
        </w:rPr>
        <w:t>材料、信用材料；不提供虚假的</w:t>
      </w:r>
      <w:r w:rsidRPr="00E06CD6">
        <w:rPr>
          <w:rFonts w:ascii="宋体" w:hAnsi="宋体"/>
          <w:sz w:val="24"/>
          <w:szCs w:val="24"/>
        </w:rPr>
        <w:t>项目负责人或者主要技术人员</w:t>
      </w:r>
      <w:r w:rsidRPr="00E06CD6">
        <w:rPr>
          <w:rFonts w:ascii="宋体" w:hAnsi="宋体" w:hint="eastAsia"/>
          <w:sz w:val="24"/>
          <w:szCs w:val="24"/>
        </w:rPr>
        <w:t>资格证书</w:t>
      </w:r>
      <w:r w:rsidRPr="00E06CD6">
        <w:rPr>
          <w:rFonts w:ascii="宋体" w:hAnsi="宋体"/>
          <w:sz w:val="24"/>
          <w:szCs w:val="24"/>
        </w:rPr>
        <w:t>、劳动关系证明</w:t>
      </w:r>
      <w:r w:rsidRPr="00E06CD6">
        <w:rPr>
          <w:rFonts w:ascii="宋体" w:hAnsi="宋体" w:hint="eastAsia"/>
          <w:sz w:val="24"/>
          <w:szCs w:val="24"/>
        </w:rPr>
        <w:t>；不以</w:t>
      </w:r>
      <w:r w:rsidRPr="00E06CD6">
        <w:rPr>
          <w:rFonts w:ascii="宋体" w:hAnsi="宋体"/>
          <w:sz w:val="24"/>
          <w:szCs w:val="24"/>
        </w:rPr>
        <w:t>其他</w:t>
      </w:r>
      <w:r w:rsidRPr="00E06CD6">
        <w:rPr>
          <w:rFonts w:ascii="宋体" w:hAnsi="宋体" w:hint="eastAsia"/>
          <w:sz w:val="24"/>
          <w:szCs w:val="24"/>
        </w:rPr>
        <w:t>方式</w:t>
      </w:r>
      <w:r w:rsidRPr="00E06CD6">
        <w:rPr>
          <w:rFonts w:ascii="宋体" w:hAnsi="宋体"/>
          <w:sz w:val="24"/>
          <w:szCs w:val="24"/>
        </w:rPr>
        <w:t>弄虚作假。</w:t>
      </w:r>
    </w:p>
    <w:p w14:paraId="76ABD8AE" w14:textId="77777777" w:rsidR="00E06CD6" w:rsidRPr="00E06CD6" w:rsidRDefault="00E06CD6" w:rsidP="00E06CD6">
      <w:pPr>
        <w:spacing w:line="360" w:lineRule="auto"/>
        <w:ind w:firstLineChars="200" w:firstLine="480"/>
        <w:rPr>
          <w:rFonts w:ascii="宋体" w:hAnsi="宋体"/>
          <w:sz w:val="24"/>
          <w:szCs w:val="24"/>
        </w:rPr>
      </w:pPr>
      <w:r w:rsidRPr="00E06CD6">
        <w:rPr>
          <w:rFonts w:ascii="宋体" w:hAnsi="宋体" w:hint="eastAsia"/>
          <w:sz w:val="24"/>
          <w:szCs w:val="24"/>
        </w:rPr>
        <w:t>（二）不向贵公司工作人员、评审人员及其近亲属行贿或提供其他不正当利益。包括但不限于赠送礼品、礼金、购物卡、有价证券以及回扣、股份等影响公平交易的行为。</w:t>
      </w:r>
    </w:p>
    <w:p w14:paraId="39A4912F" w14:textId="77777777" w:rsidR="00E06CD6" w:rsidRPr="00E06CD6" w:rsidRDefault="00E06CD6" w:rsidP="00E06CD6">
      <w:pPr>
        <w:spacing w:line="360" w:lineRule="auto"/>
        <w:ind w:firstLineChars="200" w:firstLine="480"/>
        <w:rPr>
          <w:rFonts w:ascii="宋体" w:hAnsi="宋体"/>
          <w:sz w:val="24"/>
          <w:szCs w:val="24"/>
        </w:rPr>
      </w:pPr>
      <w:r w:rsidRPr="00E06CD6">
        <w:rPr>
          <w:rFonts w:ascii="宋体" w:hAnsi="宋体" w:hint="eastAsia"/>
          <w:sz w:val="24"/>
          <w:szCs w:val="24"/>
        </w:rPr>
        <w:t>（三）</w:t>
      </w:r>
      <w:proofErr w:type="gramStart"/>
      <w:r w:rsidRPr="00E06CD6">
        <w:rPr>
          <w:rFonts w:ascii="宋体" w:hAnsi="宋体" w:hint="eastAsia"/>
          <w:sz w:val="24"/>
          <w:szCs w:val="24"/>
        </w:rPr>
        <w:t>不</w:t>
      </w:r>
      <w:proofErr w:type="gramEnd"/>
      <w:r w:rsidRPr="00E06CD6">
        <w:rPr>
          <w:rFonts w:ascii="宋体" w:hAnsi="宋体" w:hint="eastAsia"/>
          <w:sz w:val="24"/>
          <w:szCs w:val="24"/>
        </w:rPr>
        <w:t>与其他参与人或贵公司工作人员相互串通。相互串通包括但不限于以下情形：</w:t>
      </w:r>
    </w:p>
    <w:p w14:paraId="796294C2" w14:textId="77777777" w:rsidR="00E06CD6" w:rsidRPr="00E06CD6" w:rsidRDefault="00E06CD6" w:rsidP="00E06CD6">
      <w:pPr>
        <w:spacing w:line="360" w:lineRule="auto"/>
        <w:ind w:firstLineChars="200" w:firstLine="480"/>
        <w:rPr>
          <w:rFonts w:ascii="宋体" w:hAnsi="宋体"/>
          <w:sz w:val="24"/>
          <w:szCs w:val="24"/>
        </w:rPr>
      </w:pPr>
      <w:r w:rsidRPr="00E06CD6">
        <w:rPr>
          <w:rFonts w:ascii="宋体" w:hAnsi="宋体" w:cs="宋体" w:hint="eastAsia"/>
          <w:kern w:val="0"/>
          <w:sz w:val="24"/>
          <w:szCs w:val="24"/>
        </w:rPr>
        <w:t>1、</w:t>
      </w:r>
      <w:r w:rsidRPr="00E06CD6">
        <w:rPr>
          <w:rFonts w:ascii="宋体" w:hAnsi="宋体" w:hint="eastAsia"/>
          <w:sz w:val="24"/>
          <w:szCs w:val="24"/>
        </w:rPr>
        <w:t>参与人之间</w:t>
      </w:r>
      <w:r w:rsidRPr="00E06CD6">
        <w:rPr>
          <w:rFonts w:ascii="宋体" w:hAnsi="宋体"/>
          <w:sz w:val="24"/>
          <w:szCs w:val="24"/>
        </w:rPr>
        <w:t>协商</w:t>
      </w:r>
      <w:r w:rsidRPr="00E06CD6">
        <w:rPr>
          <w:rFonts w:ascii="宋体" w:hAnsi="宋体" w:hint="eastAsia"/>
          <w:sz w:val="24"/>
          <w:szCs w:val="24"/>
        </w:rPr>
        <w:t>报价或协商其他</w:t>
      </w:r>
      <w:r w:rsidRPr="00E06CD6">
        <w:rPr>
          <w:rFonts w:ascii="宋体" w:hAnsi="宋体"/>
          <w:sz w:val="24"/>
          <w:szCs w:val="24"/>
        </w:rPr>
        <w:t>实质性</w:t>
      </w:r>
      <w:r w:rsidRPr="00E06CD6">
        <w:rPr>
          <w:rFonts w:ascii="宋体" w:hAnsi="宋体" w:hint="eastAsia"/>
          <w:sz w:val="24"/>
          <w:szCs w:val="24"/>
        </w:rPr>
        <w:t>谈判</w:t>
      </w:r>
      <w:r w:rsidRPr="00E06CD6">
        <w:rPr>
          <w:rFonts w:ascii="宋体" w:hAnsi="宋体"/>
          <w:sz w:val="24"/>
          <w:szCs w:val="24"/>
        </w:rPr>
        <w:t>内容</w:t>
      </w:r>
      <w:r w:rsidRPr="00E06CD6">
        <w:rPr>
          <w:rFonts w:ascii="宋体" w:hAnsi="宋体" w:hint="eastAsia"/>
          <w:sz w:val="24"/>
          <w:szCs w:val="24"/>
        </w:rPr>
        <w:t>；</w:t>
      </w:r>
    </w:p>
    <w:p w14:paraId="55F1CAC4" w14:textId="77777777" w:rsidR="00E06CD6" w:rsidRPr="00E06CD6" w:rsidRDefault="00E06CD6" w:rsidP="00E06CD6">
      <w:pPr>
        <w:spacing w:line="360" w:lineRule="auto"/>
        <w:ind w:firstLine="555"/>
        <w:rPr>
          <w:rFonts w:ascii="宋体" w:hAnsi="宋体"/>
          <w:sz w:val="24"/>
          <w:szCs w:val="24"/>
        </w:rPr>
      </w:pPr>
      <w:r w:rsidRPr="00E06CD6">
        <w:rPr>
          <w:rFonts w:ascii="宋体" w:hAnsi="宋体" w:hint="eastAsia"/>
          <w:sz w:val="24"/>
          <w:szCs w:val="24"/>
        </w:rPr>
        <w:t>2、约定由特定的参与人达成交易签约，或者</w:t>
      </w:r>
      <w:r w:rsidRPr="00E06CD6">
        <w:rPr>
          <w:rFonts w:ascii="宋体" w:hAnsi="宋体"/>
          <w:sz w:val="24"/>
          <w:szCs w:val="24"/>
        </w:rPr>
        <w:t>约定部分</w:t>
      </w:r>
      <w:r w:rsidRPr="00E06CD6">
        <w:rPr>
          <w:rFonts w:ascii="宋体" w:hAnsi="宋体" w:hint="eastAsia"/>
          <w:sz w:val="24"/>
          <w:szCs w:val="24"/>
        </w:rPr>
        <w:t>参与</w:t>
      </w:r>
      <w:r w:rsidRPr="00E06CD6">
        <w:rPr>
          <w:rFonts w:ascii="宋体" w:hAnsi="宋体"/>
          <w:sz w:val="24"/>
          <w:szCs w:val="24"/>
        </w:rPr>
        <w:t>人放弃</w:t>
      </w:r>
      <w:r w:rsidRPr="00E06CD6">
        <w:rPr>
          <w:rFonts w:ascii="宋体" w:hAnsi="宋体" w:hint="eastAsia"/>
          <w:sz w:val="24"/>
          <w:szCs w:val="24"/>
        </w:rPr>
        <w:t>谈判或放弃签约，或者采取其他联合行动</w:t>
      </w:r>
      <w:r w:rsidRPr="00E06CD6">
        <w:rPr>
          <w:rFonts w:ascii="宋体" w:hAnsi="宋体"/>
          <w:sz w:val="24"/>
          <w:szCs w:val="24"/>
        </w:rPr>
        <w:t>谋取</w:t>
      </w:r>
      <w:r w:rsidRPr="00E06CD6">
        <w:rPr>
          <w:rFonts w:ascii="宋体" w:hAnsi="宋体" w:hint="eastAsia"/>
          <w:sz w:val="24"/>
          <w:szCs w:val="24"/>
        </w:rPr>
        <w:t>达成交易；</w:t>
      </w:r>
    </w:p>
    <w:p w14:paraId="37FC9772" w14:textId="77777777" w:rsidR="00E06CD6" w:rsidRPr="00E06CD6" w:rsidRDefault="00E06CD6" w:rsidP="00E06CD6">
      <w:pPr>
        <w:spacing w:line="360" w:lineRule="auto"/>
        <w:ind w:firstLine="555"/>
        <w:rPr>
          <w:rFonts w:ascii="宋体" w:hAnsi="宋体"/>
          <w:sz w:val="24"/>
          <w:szCs w:val="24"/>
        </w:rPr>
      </w:pPr>
      <w:r w:rsidRPr="00E06CD6">
        <w:rPr>
          <w:rFonts w:ascii="宋体" w:hAnsi="宋体" w:hint="eastAsia"/>
          <w:sz w:val="24"/>
          <w:szCs w:val="24"/>
        </w:rPr>
        <w:t>3、</w:t>
      </w:r>
      <w:r w:rsidRPr="00E06CD6">
        <w:rPr>
          <w:rFonts w:ascii="宋体" w:hAnsi="宋体"/>
          <w:sz w:val="24"/>
          <w:szCs w:val="24"/>
        </w:rPr>
        <w:t>属于同一集团、协会、商会等组织成员的</w:t>
      </w:r>
      <w:r w:rsidRPr="00E06CD6">
        <w:rPr>
          <w:rFonts w:ascii="宋体" w:hAnsi="宋体" w:hint="eastAsia"/>
          <w:sz w:val="24"/>
          <w:szCs w:val="24"/>
        </w:rPr>
        <w:t>参与人</w:t>
      </w:r>
      <w:r w:rsidRPr="00E06CD6">
        <w:rPr>
          <w:rFonts w:ascii="宋体" w:hAnsi="宋体"/>
          <w:sz w:val="24"/>
          <w:szCs w:val="24"/>
        </w:rPr>
        <w:t>按照该组织要求协同</w:t>
      </w:r>
      <w:r w:rsidRPr="00E06CD6">
        <w:rPr>
          <w:rFonts w:ascii="宋体" w:hAnsi="宋体" w:hint="eastAsia"/>
          <w:sz w:val="24"/>
          <w:szCs w:val="24"/>
        </w:rPr>
        <w:t>谈判；</w:t>
      </w:r>
    </w:p>
    <w:p w14:paraId="704ACCDF" w14:textId="77777777" w:rsidR="00E06CD6" w:rsidRPr="00E06CD6" w:rsidRDefault="00E06CD6" w:rsidP="00E06CD6">
      <w:pPr>
        <w:spacing w:line="360" w:lineRule="auto"/>
        <w:ind w:firstLine="555"/>
        <w:rPr>
          <w:rFonts w:ascii="宋体" w:hAnsi="宋体"/>
          <w:sz w:val="24"/>
          <w:szCs w:val="24"/>
        </w:rPr>
      </w:pPr>
      <w:r w:rsidRPr="00E06CD6">
        <w:rPr>
          <w:rFonts w:ascii="宋体" w:hAnsi="宋体" w:hint="eastAsia"/>
          <w:sz w:val="24"/>
          <w:szCs w:val="24"/>
        </w:rPr>
        <w:t>4、参与人之间存在投资或者控制关系、不同参与人存在共同的投资人或者控制人、不同参与人的股东存在近亲属关系等，参与人在谈判前未向贵公司说明的；</w:t>
      </w:r>
    </w:p>
    <w:p w14:paraId="00A28CC3" w14:textId="77777777" w:rsidR="00E06CD6" w:rsidRPr="00E06CD6" w:rsidRDefault="00E06CD6" w:rsidP="00E06CD6">
      <w:pPr>
        <w:spacing w:line="360" w:lineRule="auto"/>
        <w:ind w:firstLine="555"/>
        <w:rPr>
          <w:rFonts w:ascii="宋体" w:hAnsi="宋体"/>
          <w:sz w:val="24"/>
          <w:szCs w:val="24"/>
        </w:rPr>
      </w:pPr>
      <w:r w:rsidRPr="00E06CD6">
        <w:rPr>
          <w:rFonts w:ascii="宋体" w:hAnsi="宋体" w:hint="eastAsia"/>
          <w:sz w:val="24"/>
          <w:szCs w:val="24"/>
        </w:rPr>
        <w:t>5、不同参与人的谈判文件由</w:t>
      </w:r>
      <w:r w:rsidRPr="00E06CD6">
        <w:rPr>
          <w:rFonts w:ascii="宋体" w:hAnsi="宋体"/>
          <w:sz w:val="24"/>
          <w:szCs w:val="24"/>
        </w:rPr>
        <w:t>同一单位或者个人编制</w:t>
      </w:r>
      <w:r w:rsidRPr="00E06CD6">
        <w:rPr>
          <w:rFonts w:ascii="宋体" w:hAnsi="宋体" w:hint="eastAsia"/>
          <w:sz w:val="24"/>
          <w:szCs w:val="24"/>
        </w:rPr>
        <w:t>；</w:t>
      </w:r>
    </w:p>
    <w:p w14:paraId="76FED127" w14:textId="77777777" w:rsidR="00E06CD6" w:rsidRPr="00E06CD6" w:rsidRDefault="00E06CD6" w:rsidP="00E06CD6">
      <w:pPr>
        <w:spacing w:line="360" w:lineRule="auto"/>
        <w:ind w:firstLine="555"/>
        <w:rPr>
          <w:rFonts w:ascii="宋体" w:hAnsi="宋体"/>
          <w:sz w:val="24"/>
          <w:szCs w:val="24"/>
        </w:rPr>
      </w:pPr>
      <w:r w:rsidRPr="00E06CD6">
        <w:rPr>
          <w:rFonts w:ascii="宋体" w:hAnsi="宋体" w:hint="eastAsia"/>
          <w:sz w:val="24"/>
          <w:szCs w:val="24"/>
        </w:rPr>
        <w:t>6、不同参与人的谈判文件载明的项目管理成员为同一人；</w:t>
      </w:r>
    </w:p>
    <w:p w14:paraId="28AACDD7" w14:textId="77777777" w:rsidR="00E06CD6" w:rsidRPr="00E06CD6" w:rsidRDefault="00E06CD6" w:rsidP="00E06CD6">
      <w:pPr>
        <w:spacing w:line="360" w:lineRule="auto"/>
        <w:ind w:firstLine="555"/>
        <w:rPr>
          <w:rFonts w:ascii="宋体" w:hAnsi="宋体"/>
          <w:sz w:val="24"/>
          <w:szCs w:val="24"/>
        </w:rPr>
      </w:pPr>
      <w:r w:rsidRPr="00E06CD6">
        <w:rPr>
          <w:rFonts w:ascii="宋体" w:hAnsi="宋体" w:hint="eastAsia"/>
          <w:sz w:val="24"/>
          <w:szCs w:val="24"/>
        </w:rPr>
        <w:t>7、不同参与人委托同一单位或个人办理谈判事宜；</w:t>
      </w:r>
    </w:p>
    <w:p w14:paraId="3BA77C1C" w14:textId="77777777" w:rsidR="00E06CD6" w:rsidRPr="00E06CD6" w:rsidRDefault="00E06CD6" w:rsidP="00E06CD6">
      <w:pPr>
        <w:spacing w:line="360" w:lineRule="auto"/>
        <w:ind w:firstLine="555"/>
        <w:rPr>
          <w:rFonts w:ascii="宋体" w:hAnsi="宋体"/>
          <w:sz w:val="24"/>
          <w:szCs w:val="24"/>
        </w:rPr>
      </w:pPr>
      <w:r w:rsidRPr="00E06CD6">
        <w:rPr>
          <w:rFonts w:ascii="宋体" w:hAnsi="宋体" w:hint="eastAsia"/>
          <w:sz w:val="24"/>
          <w:szCs w:val="24"/>
        </w:rPr>
        <w:t>8、不同参与人的谈判</w:t>
      </w:r>
      <w:r w:rsidRPr="00E06CD6">
        <w:rPr>
          <w:rFonts w:ascii="宋体" w:hAnsi="宋体"/>
          <w:sz w:val="24"/>
          <w:szCs w:val="24"/>
        </w:rPr>
        <w:t>文件</w:t>
      </w:r>
      <w:r w:rsidRPr="00E06CD6">
        <w:rPr>
          <w:rFonts w:ascii="宋体" w:hAnsi="宋体" w:hint="eastAsia"/>
          <w:sz w:val="24"/>
          <w:szCs w:val="24"/>
        </w:rPr>
        <w:t>异常一致或者谈判报价呈规律性差异；</w:t>
      </w:r>
    </w:p>
    <w:p w14:paraId="23511132" w14:textId="77777777" w:rsidR="00E06CD6" w:rsidRPr="00E06CD6" w:rsidRDefault="00E06CD6" w:rsidP="00E06CD6">
      <w:pPr>
        <w:spacing w:line="360" w:lineRule="auto"/>
        <w:ind w:firstLine="555"/>
        <w:rPr>
          <w:rFonts w:ascii="宋体" w:hAnsi="宋体"/>
          <w:sz w:val="24"/>
          <w:szCs w:val="24"/>
        </w:rPr>
      </w:pPr>
      <w:r w:rsidRPr="00E06CD6">
        <w:rPr>
          <w:rFonts w:ascii="宋体" w:hAnsi="宋体" w:hint="eastAsia"/>
          <w:sz w:val="24"/>
          <w:szCs w:val="24"/>
        </w:rPr>
        <w:t>9、不同参与人的谈判文件相互混装；</w:t>
      </w:r>
    </w:p>
    <w:p w14:paraId="780D6887" w14:textId="77777777" w:rsidR="00E06CD6" w:rsidRPr="00E06CD6" w:rsidRDefault="00E06CD6" w:rsidP="00E06CD6">
      <w:pPr>
        <w:spacing w:line="360" w:lineRule="auto"/>
        <w:ind w:firstLine="555"/>
        <w:rPr>
          <w:rFonts w:ascii="宋体" w:hAnsi="宋体"/>
          <w:sz w:val="24"/>
          <w:szCs w:val="24"/>
        </w:rPr>
      </w:pPr>
      <w:r w:rsidRPr="00E06CD6">
        <w:rPr>
          <w:rFonts w:ascii="宋体" w:hAnsi="宋体" w:hint="eastAsia"/>
          <w:sz w:val="24"/>
          <w:szCs w:val="24"/>
        </w:rPr>
        <w:t>10、不同参与人的保证金</w:t>
      </w:r>
      <w:r w:rsidRPr="00E06CD6">
        <w:rPr>
          <w:rFonts w:ascii="宋体" w:hAnsi="宋体"/>
          <w:sz w:val="24"/>
          <w:szCs w:val="24"/>
        </w:rPr>
        <w:t>从</w:t>
      </w:r>
      <w:r w:rsidRPr="00E06CD6">
        <w:rPr>
          <w:rFonts w:ascii="宋体" w:hAnsi="宋体" w:hint="eastAsia"/>
          <w:sz w:val="24"/>
          <w:szCs w:val="24"/>
        </w:rPr>
        <w:t>同一单位或相</w:t>
      </w:r>
      <w:r w:rsidRPr="00E06CD6">
        <w:rPr>
          <w:rFonts w:ascii="宋体" w:hAnsi="宋体"/>
          <w:sz w:val="24"/>
          <w:szCs w:val="24"/>
        </w:rPr>
        <w:t>同的账户转出</w:t>
      </w:r>
      <w:r w:rsidRPr="00E06CD6">
        <w:rPr>
          <w:rFonts w:ascii="宋体" w:hAnsi="宋体" w:hint="eastAsia"/>
          <w:sz w:val="24"/>
          <w:szCs w:val="24"/>
        </w:rPr>
        <w:t>。</w:t>
      </w:r>
    </w:p>
    <w:p w14:paraId="356FFA2E" w14:textId="77777777" w:rsidR="00E06CD6" w:rsidRPr="00E06CD6" w:rsidRDefault="00E06CD6" w:rsidP="00E06CD6">
      <w:pPr>
        <w:spacing w:line="360" w:lineRule="auto"/>
        <w:ind w:firstLine="555"/>
        <w:rPr>
          <w:rFonts w:ascii="宋体" w:hAnsi="宋体"/>
          <w:sz w:val="24"/>
          <w:szCs w:val="24"/>
        </w:rPr>
      </w:pPr>
      <w:r w:rsidRPr="00E06CD6">
        <w:rPr>
          <w:rFonts w:ascii="宋体" w:hAnsi="宋体" w:hint="eastAsia"/>
          <w:sz w:val="24"/>
          <w:szCs w:val="24"/>
        </w:rPr>
        <w:t>（四）遵守国家法律法规和贵公司的谈判纪律。</w:t>
      </w:r>
    </w:p>
    <w:p w14:paraId="23DD895C" w14:textId="77777777" w:rsidR="00E06CD6" w:rsidRPr="00E06CD6" w:rsidRDefault="00E06CD6" w:rsidP="00E06CD6">
      <w:pPr>
        <w:spacing w:line="360" w:lineRule="auto"/>
        <w:ind w:firstLineChars="200" w:firstLine="480"/>
        <w:rPr>
          <w:rFonts w:ascii="宋体" w:hAnsi="宋体"/>
          <w:sz w:val="24"/>
          <w:szCs w:val="24"/>
        </w:rPr>
      </w:pPr>
      <w:r w:rsidRPr="00E06CD6">
        <w:rPr>
          <w:rFonts w:ascii="宋体" w:hAnsi="宋体" w:hint="eastAsia"/>
          <w:sz w:val="24"/>
          <w:szCs w:val="24"/>
        </w:rPr>
        <w:t>（五）遵守贵公司谈判邀请、公告文件中的保密要求。</w:t>
      </w:r>
    </w:p>
    <w:p w14:paraId="04EB4F50" w14:textId="77777777" w:rsidR="00E06CD6" w:rsidRPr="00E06CD6" w:rsidRDefault="00E06CD6" w:rsidP="00E06CD6">
      <w:pPr>
        <w:spacing w:line="360" w:lineRule="auto"/>
        <w:ind w:firstLineChars="200" w:firstLine="480"/>
        <w:rPr>
          <w:rFonts w:ascii="宋体" w:hAnsi="宋体"/>
          <w:sz w:val="24"/>
          <w:szCs w:val="24"/>
        </w:rPr>
      </w:pPr>
      <w:r w:rsidRPr="00E06CD6">
        <w:rPr>
          <w:rFonts w:ascii="宋体" w:hAnsi="宋体" w:hint="eastAsia"/>
          <w:sz w:val="24"/>
          <w:szCs w:val="24"/>
        </w:rPr>
        <w:t>（六）在参与人谈判文件集中开封公示后不撤回谈判文件或者未经贵公司同意不修改谈判文件的内容。</w:t>
      </w:r>
    </w:p>
    <w:p w14:paraId="524E6F14" w14:textId="77777777" w:rsidR="00E06CD6" w:rsidRPr="00E06CD6" w:rsidRDefault="00E06CD6" w:rsidP="00E06CD6">
      <w:pPr>
        <w:spacing w:line="360" w:lineRule="auto"/>
        <w:ind w:firstLineChars="200" w:firstLine="480"/>
        <w:rPr>
          <w:rFonts w:ascii="宋体" w:hAnsi="宋体"/>
          <w:sz w:val="24"/>
          <w:szCs w:val="24"/>
        </w:rPr>
      </w:pPr>
      <w:r w:rsidRPr="00E06CD6">
        <w:rPr>
          <w:rFonts w:ascii="宋体" w:hAnsi="宋体" w:hint="eastAsia"/>
          <w:sz w:val="24"/>
          <w:szCs w:val="24"/>
        </w:rPr>
        <w:lastRenderedPageBreak/>
        <w:t>（七）</w:t>
      </w:r>
      <w:r w:rsidRPr="00E06CD6">
        <w:rPr>
          <w:rFonts w:ascii="宋体" w:hAnsi="宋体" w:cs="宋体" w:hint="eastAsia"/>
          <w:kern w:val="0"/>
          <w:sz w:val="24"/>
          <w:szCs w:val="24"/>
        </w:rPr>
        <w:t>在贵公司发出的通知书规定的</w:t>
      </w:r>
      <w:r w:rsidRPr="00E06CD6">
        <w:rPr>
          <w:rFonts w:ascii="宋体" w:hAnsi="宋体" w:hint="eastAsia"/>
          <w:sz w:val="24"/>
          <w:szCs w:val="24"/>
        </w:rPr>
        <w:t>期限内，按照贵公司谈判邀请、公告文件和</w:t>
      </w:r>
      <w:r w:rsidRPr="00E06CD6">
        <w:rPr>
          <w:rFonts w:ascii="宋体" w:hAnsi="宋体" w:hint="eastAsia"/>
          <w:color w:val="000000"/>
          <w:sz w:val="24"/>
          <w:szCs w:val="24"/>
        </w:rPr>
        <w:t>签约</w:t>
      </w:r>
      <w:r w:rsidRPr="00E06CD6">
        <w:rPr>
          <w:rFonts w:ascii="宋体" w:hAnsi="宋体" w:hint="eastAsia"/>
          <w:sz w:val="24"/>
          <w:szCs w:val="24"/>
        </w:rPr>
        <w:t>人提交的谈判文件（</w:t>
      </w:r>
      <w:proofErr w:type="gramStart"/>
      <w:r w:rsidRPr="00E06CD6">
        <w:rPr>
          <w:rFonts w:ascii="宋体" w:hAnsi="宋体" w:hint="eastAsia"/>
          <w:sz w:val="24"/>
          <w:szCs w:val="24"/>
        </w:rPr>
        <w:t>含谈判</w:t>
      </w:r>
      <w:proofErr w:type="gramEnd"/>
      <w:r w:rsidRPr="00E06CD6">
        <w:rPr>
          <w:rFonts w:ascii="宋体" w:hAnsi="宋体" w:hint="eastAsia"/>
          <w:sz w:val="24"/>
          <w:szCs w:val="24"/>
        </w:rPr>
        <w:t>过程中做出的书面承诺）签订合同。</w:t>
      </w:r>
    </w:p>
    <w:p w14:paraId="260822E4" w14:textId="77777777" w:rsidR="00E06CD6" w:rsidRPr="00E06CD6" w:rsidRDefault="00E06CD6" w:rsidP="00E06CD6">
      <w:pPr>
        <w:spacing w:line="360" w:lineRule="auto"/>
        <w:ind w:firstLine="555"/>
        <w:rPr>
          <w:rFonts w:ascii="宋体" w:hAnsi="宋体"/>
          <w:color w:val="000000"/>
          <w:sz w:val="24"/>
          <w:szCs w:val="24"/>
        </w:rPr>
      </w:pPr>
      <w:r w:rsidRPr="00E06CD6">
        <w:rPr>
          <w:rFonts w:ascii="宋体" w:hAnsi="宋体" w:hint="eastAsia"/>
          <w:sz w:val="24"/>
          <w:szCs w:val="24"/>
        </w:rPr>
        <w:t>（八）</w:t>
      </w:r>
      <w:r w:rsidRPr="00E06CD6">
        <w:rPr>
          <w:rFonts w:ascii="宋体" w:hAnsi="宋体" w:hint="eastAsia"/>
          <w:color w:val="000000"/>
          <w:sz w:val="24"/>
          <w:szCs w:val="24"/>
        </w:rPr>
        <w:t>签约后按照合同及相关书面承诺履行义务。</w:t>
      </w:r>
    </w:p>
    <w:p w14:paraId="212F4964" w14:textId="77777777" w:rsidR="00E06CD6" w:rsidRPr="00E06CD6" w:rsidRDefault="00E06CD6" w:rsidP="00E06CD6">
      <w:pPr>
        <w:spacing w:line="360" w:lineRule="auto"/>
        <w:ind w:firstLine="555"/>
        <w:rPr>
          <w:rFonts w:ascii="宋体" w:hAnsi="宋体" w:cs="宋体"/>
          <w:kern w:val="0"/>
          <w:sz w:val="24"/>
          <w:szCs w:val="24"/>
        </w:rPr>
      </w:pPr>
      <w:r w:rsidRPr="00E06CD6">
        <w:rPr>
          <w:rFonts w:ascii="宋体" w:hAnsi="宋体" w:cs="宋体" w:hint="eastAsia"/>
          <w:kern w:val="0"/>
          <w:sz w:val="24"/>
          <w:szCs w:val="24"/>
        </w:rPr>
        <w:t>（九）按照贵公司的要求提供谈判相关的保证金和履约保证金。</w:t>
      </w:r>
    </w:p>
    <w:p w14:paraId="2E1F3C86" w14:textId="77777777" w:rsidR="00E06CD6" w:rsidRPr="00E06CD6" w:rsidRDefault="00E06CD6" w:rsidP="00E06CD6">
      <w:pPr>
        <w:spacing w:line="360" w:lineRule="auto"/>
        <w:ind w:firstLine="555"/>
        <w:rPr>
          <w:rFonts w:ascii="宋体" w:hAnsi="宋体" w:cs="宋体"/>
          <w:kern w:val="0"/>
          <w:sz w:val="24"/>
          <w:szCs w:val="24"/>
        </w:rPr>
      </w:pPr>
      <w:r w:rsidRPr="00E06CD6">
        <w:rPr>
          <w:rFonts w:ascii="宋体" w:hAnsi="宋体" w:cs="宋体" w:hint="eastAsia"/>
          <w:kern w:val="0"/>
          <w:sz w:val="24"/>
          <w:szCs w:val="24"/>
        </w:rPr>
        <w:t>（十）接受贵公司谈判邀请、公告文件中的其他要求。</w:t>
      </w:r>
    </w:p>
    <w:p w14:paraId="7F61A72F" w14:textId="77777777" w:rsidR="00E06CD6" w:rsidRPr="00E06CD6" w:rsidRDefault="00E06CD6" w:rsidP="00E06CD6">
      <w:pPr>
        <w:spacing w:line="360" w:lineRule="auto"/>
        <w:ind w:firstLine="555"/>
        <w:rPr>
          <w:rFonts w:ascii="宋体" w:hAnsi="宋体" w:cs="宋体"/>
          <w:kern w:val="0"/>
          <w:sz w:val="24"/>
          <w:szCs w:val="24"/>
        </w:rPr>
      </w:pPr>
      <w:r w:rsidRPr="00E06CD6">
        <w:rPr>
          <w:rFonts w:ascii="宋体" w:hAnsi="宋体" w:cs="宋体" w:hint="eastAsia"/>
          <w:kern w:val="0"/>
          <w:sz w:val="24"/>
          <w:szCs w:val="24"/>
        </w:rPr>
        <w:t>以上内容为参与人不可撤销的承诺，若有违反，自愿接受贵公司对参与人采取的取消谈判资格、保证金不予退还、记入信用档案、取消签约资格等处理措施，给贵公司造成损失的，参与人依法承担赔偿责任。</w:t>
      </w:r>
    </w:p>
    <w:p w14:paraId="6057B35A" w14:textId="77777777" w:rsidR="00E06CD6" w:rsidRPr="00E06CD6" w:rsidRDefault="00E06CD6" w:rsidP="00E06CD6">
      <w:pPr>
        <w:spacing w:line="360" w:lineRule="auto"/>
        <w:ind w:firstLineChars="1300" w:firstLine="3120"/>
        <w:rPr>
          <w:rFonts w:ascii="宋体" w:hAnsi="宋体"/>
          <w:sz w:val="24"/>
          <w:szCs w:val="24"/>
        </w:rPr>
      </w:pPr>
      <w:r w:rsidRPr="00E06CD6">
        <w:rPr>
          <w:rFonts w:ascii="宋体" w:hAnsi="宋体" w:hint="eastAsia"/>
          <w:sz w:val="24"/>
          <w:szCs w:val="24"/>
        </w:rPr>
        <w:t xml:space="preserve">承诺单位（盖章）：  </w:t>
      </w:r>
    </w:p>
    <w:p w14:paraId="1F887883" w14:textId="77777777" w:rsidR="00E06CD6" w:rsidRPr="00E06CD6" w:rsidRDefault="00E06CD6" w:rsidP="00E06CD6">
      <w:pPr>
        <w:spacing w:line="360" w:lineRule="auto"/>
        <w:ind w:firstLineChars="700" w:firstLine="1680"/>
        <w:rPr>
          <w:rFonts w:ascii="宋体" w:hAnsi="宋体"/>
          <w:sz w:val="24"/>
          <w:szCs w:val="24"/>
        </w:rPr>
      </w:pPr>
      <w:r w:rsidRPr="00E06CD6">
        <w:rPr>
          <w:rFonts w:ascii="宋体" w:hAnsi="宋体" w:hint="eastAsia"/>
          <w:sz w:val="24"/>
          <w:szCs w:val="24"/>
        </w:rPr>
        <w:t>法定代表人或授权代表（签字）：</w:t>
      </w:r>
    </w:p>
    <w:p w14:paraId="5183F3E2" w14:textId="77777777" w:rsidR="00E06CD6" w:rsidRPr="00E06CD6" w:rsidRDefault="00E06CD6" w:rsidP="00E06CD6">
      <w:pPr>
        <w:spacing w:line="360" w:lineRule="auto"/>
        <w:ind w:firstLineChars="1850" w:firstLine="4440"/>
        <w:rPr>
          <w:rFonts w:ascii="宋体" w:hAnsi="宋体"/>
          <w:sz w:val="24"/>
          <w:szCs w:val="24"/>
        </w:rPr>
      </w:pPr>
      <w:r w:rsidRPr="00E06CD6">
        <w:rPr>
          <w:rFonts w:ascii="宋体" w:hAnsi="宋体" w:hint="eastAsia"/>
          <w:sz w:val="24"/>
          <w:szCs w:val="24"/>
        </w:rPr>
        <w:t>日期：</w:t>
      </w:r>
    </w:p>
    <w:p w14:paraId="2D52BD48" w14:textId="65ED1DD1" w:rsidR="004C3E97" w:rsidRPr="00E06CD6" w:rsidRDefault="004C3E97" w:rsidP="00E06CD6">
      <w:pPr>
        <w:spacing w:line="360" w:lineRule="auto"/>
        <w:rPr>
          <w:rFonts w:ascii="宋体" w:hAnsi="宋体"/>
          <w:sz w:val="24"/>
          <w:szCs w:val="24"/>
        </w:rPr>
      </w:pPr>
    </w:p>
    <w:p w14:paraId="49589230" w14:textId="1F33ACF4" w:rsidR="00B2793B" w:rsidRPr="004C3E97" w:rsidRDefault="00B2793B" w:rsidP="00C62B5E">
      <w:pPr>
        <w:widowControl/>
        <w:jc w:val="left"/>
        <w:rPr>
          <w:rFonts w:ascii="宋体" w:hAnsi="宋体"/>
          <w:sz w:val="28"/>
          <w:szCs w:val="28"/>
        </w:rPr>
      </w:pPr>
    </w:p>
    <w:sectPr w:rsidR="00B2793B" w:rsidRPr="004C3E97">
      <w:pgSz w:w="11906" w:h="16838"/>
      <w:pgMar w:top="1820" w:right="1418" w:bottom="1701" w:left="1418" w:header="992"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CFB86" w14:textId="77777777" w:rsidR="00B76D69" w:rsidRDefault="00B76D69">
      <w:r>
        <w:separator/>
      </w:r>
    </w:p>
  </w:endnote>
  <w:endnote w:type="continuationSeparator" w:id="0">
    <w:p w14:paraId="4E761A6E" w14:textId="77777777" w:rsidR="00B76D69" w:rsidRDefault="00B76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11118" w14:textId="14767B90" w:rsidR="00FB038E" w:rsidRDefault="005610C4">
    <w:pPr>
      <w:pStyle w:val="a5"/>
      <w:jc w:val="center"/>
    </w:pPr>
    <w:r>
      <w:fldChar w:fldCharType="begin"/>
    </w:r>
    <w:r>
      <w:instrText xml:space="preserve"> PAGE   \* MERGEFORMAT </w:instrText>
    </w:r>
    <w:r>
      <w:fldChar w:fldCharType="separate"/>
    </w:r>
    <w:r w:rsidR="005821EB" w:rsidRPr="005821E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4DF50" w14:textId="77777777" w:rsidR="00B76D69" w:rsidRDefault="00B76D69">
      <w:r>
        <w:separator/>
      </w:r>
    </w:p>
  </w:footnote>
  <w:footnote w:type="continuationSeparator" w:id="0">
    <w:p w14:paraId="364EE952" w14:textId="77777777" w:rsidR="00B76D69" w:rsidRDefault="00B76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396FB" w14:textId="658B4FB4" w:rsidR="00FB038E" w:rsidRDefault="005610C4">
    <w:pPr>
      <w:pStyle w:val="a7"/>
      <w:jc w:val="both"/>
    </w:pPr>
    <w:r>
      <w:rPr>
        <w:rFonts w:hint="eastAsia"/>
      </w:rPr>
      <w:t xml:space="preserve"> </w:t>
    </w:r>
    <w:r>
      <w:rPr>
        <w:noProof/>
      </w:rPr>
      <w:drawing>
        <wp:inline distT="0" distB="0" distL="0" distR="0" wp14:anchorId="1F943074" wp14:editId="13138A1D">
          <wp:extent cx="847725" cy="285750"/>
          <wp:effectExtent l="19050" t="0" r="9525" b="0"/>
          <wp:docPr id="5"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6"/>
                  <pic:cNvPicPr>
                    <a:picLocks noChangeAspect="1" noChangeArrowheads="1"/>
                  </pic:cNvPicPr>
                </pic:nvPicPr>
                <pic:blipFill>
                  <a:blip r:embed="rId1"/>
                  <a:srcRect/>
                  <a:stretch>
                    <a:fillRect/>
                  </a:stretch>
                </pic:blipFill>
                <pic:spPr>
                  <a:xfrm>
                    <a:off x="0" y="0"/>
                    <a:ext cx="847725" cy="285750"/>
                  </a:xfrm>
                  <a:prstGeom prst="rect">
                    <a:avLst/>
                  </a:prstGeom>
                  <a:noFill/>
                  <a:ln w="9525">
                    <a:noFill/>
                    <a:miter lim="800000"/>
                    <a:headEnd/>
                    <a:tailEnd/>
                  </a:ln>
                </pic:spPr>
              </pic:pic>
            </a:graphicData>
          </a:graphic>
        </wp:inline>
      </w:drawing>
    </w:r>
    <w:r>
      <w:rPr>
        <w:rFonts w:hint="eastAsia"/>
      </w:rPr>
      <w:t xml:space="preserve">                                  </w:t>
    </w:r>
    <w:r w:rsidR="00070A17">
      <w:rPr>
        <w:rFonts w:hint="eastAsia"/>
      </w:rPr>
      <w:t xml:space="preserve">                   </w:t>
    </w:r>
    <w:r w:rsidR="00C777A1">
      <w:t xml:space="preserve"> </w:t>
    </w:r>
    <w:r w:rsidR="00C777A1">
      <w:rPr>
        <w:rFonts w:hint="eastAsia"/>
      </w:rPr>
      <w:t>中联重科</w:t>
    </w:r>
    <w:r w:rsidR="000423DC" w:rsidRPr="00C777A1">
      <w:rPr>
        <w:rFonts w:hint="eastAsia"/>
      </w:rPr>
      <w:t>混凝土</w:t>
    </w:r>
    <w:r w:rsidR="00070A17" w:rsidRPr="00C777A1">
      <w:rPr>
        <w:rFonts w:hint="eastAsia"/>
      </w:rPr>
      <w:t>泵送</w:t>
    </w:r>
    <w:r w:rsidR="000423DC" w:rsidRPr="00C777A1">
      <w:rPr>
        <w:rFonts w:hint="eastAsia"/>
      </w:rPr>
      <w:t>机械</w:t>
    </w:r>
    <w:r w:rsidR="00C777A1" w:rsidRPr="00C777A1">
      <w:rPr>
        <w:rFonts w:hint="eastAsia"/>
      </w:rPr>
      <w:t>分</w:t>
    </w:r>
    <w:r w:rsidRPr="00C777A1">
      <w:rPr>
        <w:rFonts w:hint="eastAsia"/>
      </w:rPr>
      <w:t>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520E3"/>
    <w:multiLevelType w:val="hybridMultilevel"/>
    <w:tmpl w:val="A61E3B34"/>
    <w:lvl w:ilvl="0" w:tplc="91C836EE">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79DE0D6A"/>
    <w:multiLevelType w:val="hybridMultilevel"/>
    <w:tmpl w:val="C4F460FC"/>
    <w:lvl w:ilvl="0" w:tplc="6FFC97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6040D"/>
    <w:rsid w:val="0000500E"/>
    <w:rsid w:val="00005A0D"/>
    <w:rsid w:val="00007876"/>
    <w:rsid w:val="00010A7E"/>
    <w:rsid w:val="00011A82"/>
    <w:rsid w:val="00013B8C"/>
    <w:rsid w:val="00016869"/>
    <w:rsid w:val="0001749E"/>
    <w:rsid w:val="00017B9D"/>
    <w:rsid w:val="000214A0"/>
    <w:rsid w:val="000232F9"/>
    <w:rsid w:val="00023E0E"/>
    <w:rsid w:val="00025460"/>
    <w:rsid w:val="00030643"/>
    <w:rsid w:val="00034E18"/>
    <w:rsid w:val="0004029D"/>
    <w:rsid w:val="000406D4"/>
    <w:rsid w:val="000423DC"/>
    <w:rsid w:val="00042458"/>
    <w:rsid w:val="00043952"/>
    <w:rsid w:val="000615B9"/>
    <w:rsid w:val="0006177E"/>
    <w:rsid w:val="000628A0"/>
    <w:rsid w:val="00070A17"/>
    <w:rsid w:val="00070A95"/>
    <w:rsid w:val="000719A8"/>
    <w:rsid w:val="00071B78"/>
    <w:rsid w:val="0007231C"/>
    <w:rsid w:val="000731C2"/>
    <w:rsid w:val="00080EBF"/>
    <w:rsid w:val="00081B74"/>
    <w:rsid w:val="000848D1"/>
    <w:rsid w:val="00085127"/>
    <w:rsid w:val="00090FB1"/>
    <w:rsid w:val="000A2BC9"/>
    <w:rsid w:val="000A6821"/>
    <w:rsid w:val="000B2826"/>
    <w:rsid w:val="000B3181"/>
    <w:rsid w:val="000B72E2"/>
    <w:rsid w:val="000C1C8D"/>
    <w:rsid w:val="000C3974"/>
    <w:rsid w:val="000D1C00"/>
    <w:rsid w:val="000D306B"/>
    <w:rsid w:val="000D44C1"/>
    <w:rsid w:val="000D4E82"/>
    <w:rsid w:val="000D7944"/>
    <w:rsid w:val="000E031E"/>
    <w:rsid w:val="000E3A07"/>
    <w:rsid w:val="000E4B63"/>
    <w:rsid w:val="000F6905"/>
    <w:rsid w:val="00100295"/>
    <w:rsid w:val="00101501"/>
    <w:rsid w:val="001017B5"/>
    <w:rsid w:val="00101BF3"/>
    <w:rsid w:val="00101C48"/>
    <w:rsid w:val="00111032"/>
    <w:rsid w:val="00113D5A"/>
    <w:rsid w:val="0011481F"/>
    <w:rsid w:val="0011558F"/>
    <w:rsid w:val="00117DBC"/>
    <w:rsid w:val="00120332"/>
    <w:rsid w:val="00120787"/>
    <w:rsid w:val="00125EF4"/>
    <w:rsid w:val="001267A6"/>
    <w:rsid w:val="00131D37"/>
    <w:rsid w:val="0013784F"/>
    <w:rsid w:val="0014337F"/>
    <w:rsid w:val="00143D6E"/>
    <w:rsid w:val="00143F4A"/>
    <w:rsid w:val="0015070E"/>
    <w:rsid w:val="00152B4D"/>
    <w:rsid w:val="00155B3F"/>
    <w:rsid w:val="0016072E"/>
    <w:rsid w:val="00175515"/>
    <w:rsid w:val="00175D75"/>
    <w:rsid w:val="00176F4B"/>
    <w:rsid w:val="00177EDB"/>
    <w:rsid w:val="0018246F"/>
    <w:rsid w:val="00182BF2"/>
    <w:rsid w:val="0018569B"/>
    <w:rsid w:val="00192DE9"/>
    <w:rsid w:val="00193FC0"/>
    <w:rsid w:val="001A1420"/>
    <w:rsid w:val="001A1DEC"/>
    <w:rsid w:val="001A201D"/>
    <w:rsid w:val="001B1653"/>
    <w:rsid w:val="001B6C0C"/>
    <w:rsid w:val="001C1720"/>
    <w:rsid w:val="001C47B8"/>
    <w:rsid w:val="001D22AE"/>
    <w:rsid w:val="001D43DE"/>
    <w:rsid w:val="001D4B90"/>
    <w:rsid w:val="001D4F5B"/>
    <w:rsid w:val="001D57D8"/>
    <w:rsid w:val="001D77E3"/>
    <w:rsid w:val="001E2178"/>
    <w:rsid w:val="001E2955"/>
    <w:rsid w:val="001E4AF3"/>
    <w:rsid w:val="001F03A9"/>
    <w:rsid w:val="001F34F4"/>
    <w:rsid w:val="00201639"/>
    <w:rsid w:val="00210EC6"/>
    <w:rsid w:val="002118E9"/>
    <w:rsid w:val="00212747"/>
    <w:rsid w:val="00212DD3"/>
    <w:rsid w:val="0021349D"/>
    <w:rsid w:val="00217EAA"/>
    <w:rsid w:val="00221AC5"/>
    <w:rsid w:val="0023781E"/>
    <w:rsid w:val="00240E9A"/>
    <w:rsid w:val="00244E1C"/>
    <w:rsid w:val="00246694"/>
    <w:rsid w:val="00251334"/>
    <w:rsid w:val="002514E6"/>
    <w:rsid w:val="00254E0C"/>
    <w:rsid w:val="00255FC6"/>
    <w:rsid w:val="00263104"/>
    <w:rsid w:val="002638EB"/>
    <w:rsid w:val="002662CC"/>
    <w:rsid w:val="0026741E"/>
    <w:rsid w:val="00270995"/>
    <w:rsid w:val="00270E66"/>
    <w:rsid w:val="00274432"/>
    <w:rsid w:val="0028040A"/>
    <w:rsid w:val="00282642"/>
    <w:rsid w:val="00283562"/>
    <w:rsid w:val="0028783B"/>
    <w:rsid w:val="00294484"/>
    <w:rsid w:val="002A08E6"/>
    <w:rsid w:val="002A3169"/>
    <w:rsid w:val="002A332F"/>
    <w:rsid w:val="002A65C9"/>
    <w:rsid w:val="002B0291"/>
    <w:rsid w:val="002B1F83"/>
    <w:rsid w:val="002B4437"/>
    <w:rsid w:val="002B5B5D"/>
    <w:rsid w:val="002C21F6"/>
    <w:rsid w:val="002C4D54"/>
    <w:rsid w:val="002C5BE8"/>
    <w:rsid w:val="002D1FFA"/>
    <w:rsid w:val="002D2521"/>
    <w:rsid w:val="002D52A7"/>
    <w:rsid w:val="002F3C79"/>
    <w:rsid w:val="002F77D3"/>
    <w:rsid w:val="0030375C"/>
    <w:rsid w:val="00303E1A"/>
    <w:rsid w:val="0030424C"/>
    <w:rsid w:val="003052A8"/>
    <w:rsid w:val="00306E88"/>
    <w:rsid w:val="00313EB1"/>
    <w:rsid w:val="00314B25"/>
    <w:rsid w:val="0031515D"/>
    <w:rsid w:val="00315ACF"/>
    <w:rsid w:val="003169F0"/>
    <w:rsid w:val="00317222"/>
    <w:rsid w:val="00327551"/>
    <w:rsid w:val="003309FB"/>
    <w:rsid w:val="00332048"/>
    <w:rsid w:val="003324D0"/>
    <w:rsid w:val="00333D34"/>
    <w:rsid w:val="00340F37"/>
    <w:rsid w:val="003417AC"/>
    <w:rsid w:val="00341CD7"/>
    <w:rsid w:val="003446D9"/>
    <w:rsid w:val="0035294C"/>
    <w:rsid w:val="00355A49"/>
    <w:rsid w:val="0036098D"/>
    <w:rsid w:val="0036269B"/>
    <w:rsid w:val="003628B0"/>
    <w:rsid w:val="00363BBB"/>
    <w:rsid w:val="00366DC3"/>
    <w:rsid w:val="00367B54"/>
    <w:rsid w:val="003755DE"/>
    <w:rsid w:val="00381D29"/>
    <w:rsid w:val="00382C7F"/>
    <w:rsid w:val="00386B37"/>
    <w:rsid w:val="003A5066"/>
    <w:rsid w:val="003A5B53"/>
    <w:rsid w:val="003B2EFE"/>
    <w:rsid w:val="003C2F10"/>
    <w:rsid w:val="003C30C5"/>
    <w:rsid w:val="003C3B5D"/>
    <w:rsid w:val="003C52EC"/>
    <w:rsid w:val="003C6C66"/>
    <w:rsid w:val="003C7740"/>
    <w:rsid w:val="003C7857"/>
    <w:rsid w:val="003D293E"/>
    <w:rsid w:val="003D61BD"/>
    <w:rsid w:val="003D78C9"/>
    <w:rsid w:val="003E2A26"/>
    <w:rsid w:val="003F2B6E"/>
    <w:rsid w:val="00402174"/>
    <w:rsid w:val="00402905"/>
    <w:rsid w:val="004039F2"/>
    <w:rsid w:val="004049F9"/>
    <w:rsid w:val="00405759"/>
    <w:rsid w:val="0040752E"/>
    <w:rsid w:val="004079F2"/>
    <w:rsid w:val="00407E24"/>
    <w:rsid w:val="00410FFB"/>
    <w:rsid w:val="0041388E"/>
    <w:rsid w:val="00417A34"/>
    <w:rsid w:val="00422045"/>
    <w:rsid w:val="00425A62"/>
    <w:rsid w:val="00430D64"/>
    <w:rsid w:val="00431621"/>
    <w:rsid w:val="0043191E"/>
    <w:rsid w:val="004327C4"/>
    <w:rsid w:val="00433E8B"/>
    <w:rsid w:val="00434B84"/>
    <w:rsid w:val="0043753C"/>
    <w:rsid w:val="0043755A"/>
    <w:rsid w:val="00445DEF"/>
    <w:rsid w:val="00446CB3"/>
    <w:rsid w:val="00447AB8"/>
    <w:rsid w:val="0045129E"/>
    <w:rsid w:val="00453CBC"/>
    <w:rsid w:val="0045485D"/>
    <w:rsid w:val="00455953"/>
    <w:rsid w:val="0045715A"/>
    <w:rsid w:val="00457E44"/>
    <w:rsid w:val="00460617"/>
    <w:rsid w:val="0046373C"/>
    <w:rsid w:val="00463D7F"/>
    <w:rsid w:val="00465809"/>
    <w:rsid w:val="004670BE"/>
    <w:rsid w:val="0046762E"/>
    <w:rsid w:val="00472409"/>
    <w:rsid w:val="004747C6"/>
    <w:rsid w:val="00474E4E"/>
    <w:rsid w:val="004778B1"/>
    <w:rsid w:val="00482B55"/>
    <w:rsid w:val="00491C83"/>
    <w:rsid w:val="004956A1"/>
    <w:rsid w:val="004964F9"/>
    <w:rsid w:val="004A2298"/>
    <w:rsid w:val="004A2E00"/>
    <w:rsid w:val="004A6D2E"/>
    <w:rsid w:val="004B3E66"/>
    <w:rsid w:val="004B4CFE"/>
    <w:rsid w:val="004B7F2F"/>
    <w:rsid w:val="004C02F5"/>
    <w:rsid w:val="004C3E97"/>
    <w:rsid w:val="004C4FD0"/>
    <w:rsid w:val="004D01D7"/>
    <w:rsid w:val="004D42D9"/>
    <w:rsid w:val="004D7608"/>
    <w:rsid w:val="004E2ADD"/>
    <w:rsid w:val="004E62DD"/>
    <w:rsid w:val="004E7099"/>
    <w:rsid w:val="004F1A2D"/>
    <w:rsid w:val="004F254D"/>
    <w:rsid w:val="004F4FEB"/>
    <w:rsid w:val="005010B8"/>
    <w:rsid w:val="0050391B"/>
    <w:rsid w:val="00504C58"/>
    <w:rsid w:val="005077E5"/>
    <w:rsid w:val="005144EC"/>
    <w:rsid w:val="00516003"/>
    <w:rsid w:val="00517309"/>
    <w:rsid w:val="005205B8"/>
    <w:rsid w:val="0052155A"/>
    <w:rsid w:val="005237EC"/>
    <w:rsid w:val="0052521F"/>
    <w:rsid w:val="005265B6"/>
    <w:rsid w:val="005276B3"/>
    <w:rsid w:val="00531499"/>
    <w:rsid w:val="00531536"/>
    <w:rsid w:val="00534853"/>
    <w:rsid w:val="00534B73"/>
    <w:rsid w:val="00535EFC"/>
    <w:rsid w:val="0054045C"/>
    <w:rsid w:val="00550F70"/>
    <w:rsid w:val="00552E95"/>
    <w:rsid w:val="005566E8"/>
    <w:rsid w:val="00556954"/>
    <w:rsid w:val="00556C83"/>
    <w:rsid w:val="00557F87"/>
    <w:rsid w:val="005610C4"/>
    <w:rsid w:val="00561F48"/>
    <w:rsid w:val="005637C1"/>
    <w:rsid w:val="005642EF"/>
    <w:rsid w:val="0057312D"/>
    <w:rsid w:val="005746BF"/>
    <w:rsid w:val="00577714"/>
    <w:rsid w:val="0058204C"/>
    <w:rsid w:val="005821EB"/>
    <w:rsid w:val="00587BEF"/>
    <w:rsid w:val="00591375"/>
    <w:rsid w:val="005A0C68"/>
    <w:rsid w:val="005A3E10"/>
    <w:rsid w:val="005A54AD"/>
    <w:rsid w:val="005B4542"/>
    <w:rsid w:val="005C2657"/>
    <w:rsid w:val="005D0007"/>
    <w:rsid w:val="005D016B"/>
    <w:rsid w:val="005D3BAA"/>
    <w:rsid w:val="005D518C"/>
    <w:rsid w:val="005D572A"/>
    <w:rsid w:val="005D5FB1"/>
    <w:rsid w:val="005E0A31"/>
    <w:rsid w:val="005E17A6"/>
    <w:rsid w:val="005E4528"/>
    <w:rsid w:val="005F3144"/>
    <w:rsid w:val="00600A48"/>
    <w:rsid w:val="006159CD"/>
    <w:rsid w:val="00620751"/>
    <w:rsid w:val="00620E59"/>
    <w:rsid w:val="0062243D"/>
    <w:rsid w:val="00631167"/>
    <w:rsid w:val="00634400"/>
    <w:rsid w:val="00635252"/>
    <w:rsid w:val="00636D7F"/>
    <w:rsid w:val="006422D2"/>
    <w:rsid w:val="006513F1"/>
    <w:rsid w:val="0065312D"/>
    <w:rsid w:val="00653C1F"/>
    <w:rsid w:val="006574AB"/>
    <w:rsid w:val="00662B7B"/>
    <w:rsid w:val="00666C27"/>
    <w:rsid w:val="0067073C"/>
    <w:rsid w:val="00680273"/>
    <w:rsid w:val="0068213B"/>
    <w:rsid w:val="006844FF"/>
    <w:rsid w:val="0068577C"/>
    <w:rsid w:val="00686C08"/>
    <w:rsid w:val="0068719C"/>
    <w:rsid w:val="00690CF4"/>
    <w:rsid w:val="00690EF4"/>
    <w:rsid w:val="00691A19"/>
    <w:rsid w:val="00696809"/>
    <w:rsid w:val="006A02BA"/>
    <w:rsid w:val="006A2EFB"/>
    <w:rsid w:val="006A5E22"/>
    <w:rsid w:val="006C3B95"/>
    <w:rsid w:val="006C3FBA"/>
    <w:rsid w:val="006C5DD4"/>
    <w:rsid w:val="006C5E3A"/>
    <w:rsid w:val="006C60C7"/>
    <w:rsid w:val="006D0B80"/>
    <w:rsid w:val="006D2FEC"/>
    <w:rsid w:val="006D37D8"/>
    <w:rsid w:val="006D3ED2"/>
    <w:rsid w:val="006D4487"/>
    <w:rsid w:val="006D6842"/>
    <w:rsid w:val="006E4A6C"/>
    <w:rsid w:val="006E67C5"/>
    <w:rsid w:val="00702EF9"/>
    <w:rsid w:val="00702F22"/>
    <w:rsid w:val="007065CE"/>
    <w:rsid w:val="0071375F"/>
    <w:rsid w:val="00713AA7"/>
    <w:rsid w:val="00714057"/>
    <w:rsid w:val="00721229"/>
    <w:rsid w:val="00721EE4"/>
    <w:rsid w:val="00722CF5"/>
    <w:rsid w:val="00726762"/>
    <w:rsid w:val="00736FD3"/>
    <w:rsid w:val="007379FE"/>
    <w:rsid w:val="00737BCF"/>
    <w:rsid w:val="007419F1"/>
    <w:rsid w:val="00752E6C"/>
    <w:rsid w:val="00753028"/>
    <w:rsid w:val="00756277"/>
    <w:rsid w:val="007570B9"/>
    <w:rsid w:val="00757C23"/>
    <w:rsid w:val="0076040D"/>
    <w:rsid w:val="00761E2B"/>
    <w:rsid w:val="007672B9"/>
    <w:rsid w:val="00767673"/>
    <w:rsid w:val="00771579"/>
    <w:rsid w:val="00772FBB"/>
    <w:rsid w:val="00775696"/>
    <w:rsid w:val="0077786E"/>
    <w:rsid w:val="00783775"/>
    <w:rsid w:val="00783B59"/>
    <w:rsid w:val="00787845"/>
    <w:rsid w:val="007915E0"/>
    <w:rsid w:val="00791F9B"/>
    <w:rsid w:val="00795F73"/>
    <w:rsid w:val="00797A27"/>
    <w:rsid w:val="007A3AB6"/>
    <w:rsid w:val="007A53E1"/>
    <w:rsid w:val="007B68D7"/>
    <w:rsid w:val="007C3684"/>
    <w:rsid w:val="007C5961"/>
    <w:rsid w:val="007C5E69"/>
    <w:rsid w:val="007D662A"/>
    <w:rsid w:val="007E7947"/>
    <w:rsid w:val="007F1977"/>
    <w:rsid w:val="007F75EB"/>
    <w:rsid w:val="00800114"/>
    <w:rsid w:val="00804E24"/>
    <w:rsid w:val="00812045"/>
    <w:rsid w:val="00812CDF"/>
    <w:rsid w:val="00814028"/>
    <w:rsid w:val="00815B30"/>
    <w:rsid w:val="00830372"/>
    <w:rsid w:val="00831C65"/>
    <w:rsid w:val="00832DA0"/>
    <w:rsid w:val="00834480"/>
    <w:rsid w:val="008355E8"/>
    <w:rsid w:val="008378C0"/>
    <w:rsid w:val="00842815"/>
    <w:rsid w:val="008429DC"/>
    <w:rsid w:val="0085378D"/>
    <w:rsid w:val="00856948"/>
    <w:rsid w:val="00863473"/>
    <w:rsid w:val="00863C47"/>
    <w:rsid w:val="0086692D"/>
    <w:rsid w:val="008672B2"/>
    <w:rsid w:val="008721CB"/>
    <w:rsid w:val="00874133"/>
    <w:rsid w:val="008749B5"/>
    <w:rsid w:val="008827B0"/>
    <w:rsid w:val="008922E0"/>
    <w:rsid w:val="008975CC"/>
    <w:rsid w:val="008A143A"/>
    <w:rsid w:val="008A312A"/>
    <w:rsid w:val="008A3B8E"/>
    <w:rsid w:val="008A7060"/>
    <w:rsid w:val="008B4D32"/>
    <w:rsid w:val="008B6A73"/>
    <w:rsid w:val="008B7D03"/>
    <w:rsid w:val="008C1803"/>
    <w:rsid w:val="008C5450"/>
    <w:rsid w:val="008C6E42"/>
    <w:rsid w:val="008C7AA7"/>
    <w:rsid w:val="008D13A5"/>
    <w:rsid w:val="008D6335"/>
    <w:rsid w:val="008D6F50"/>
    <w:rsid w:val="008D6FB4"/>
    <w:rsid w:val="008D7678"/>
    <w:rsid w:val="008E080F"/>
    <w:rsid w:val="008F0F34"/>
    <w:rsid w:val="008F129F"/>
    <w:rsid w:val="008F4605"/>
    <w:rsid w:val="008F7533"/>
    <w:rsid w:val="008F78CE"/>
    <w:rsid w:val="00900739"/>
    <w:rsid w:val="00917F5F"/>
    <w:rsid w:val="009206EA"/>
    <w:rsid w:val="0092447E"/>
    <w:rsid w:val="009244DF"/>
    <w:rsid w:val="00930F6B"/>
    <w:rsid w:val="0093143B"/>
    <w:rsid w:val="00933096"/>
    <w:rsid w:val="0093427C"/>
    <w:rsid w:val="009377CE"/>
    <w:rsid w:val="00937C28"/>
    <w:rsid w:val="00940668"/>
    <w:rsid w:val="009407A9"/>
    <w:rsid w:val="009479A3"/>
    <w:rsid w:val="0095164F"/>
    <w:rsid w:val="00957E8E"/>
    <w:rsid w:val="00960C5A"/>
    <w:rsid w:val="00960CE1"/>
    <w:rsid w:val="00961507"/>
    <w:rsid w:val="009648E8"/>
    <w:rsid w:val="00972CBA"/>
    <w:rsid w:val="00972E0D"/>
    <w:rsid w:val="00974486"/>
    <w:rsid w:val="00974AAB"/>
    <w:rsid w:val="00981194"/>
    <w:rsid w:val="0098137B"/>
    <w:rsid w:val="00981EB3"/>
    <w:rsid w:val="00983131"/>
    <w:rsid w:val="009837FC"/>
    <w:rsid w:val="009873B7"/>
    <w:rsid w:val="00990804"/>
    <w:rsid w:val="00990FAA"/>
    <w:rsid w:val="00991761"/>
    <w:rsid w:val="0099590D"/>
    <w:rsid w:val="00996791"/>
    <w:rsid w:val="009A008F"/>
    <w:rsid w:val="009A377E"/>
    <w:rsid w:val="009A5A4A"/>
    <w:rsid w:val="009B3039"/>
    <w:rsid w:val="009B4E03"/>
    <w:rsid w:val="009C316B"/>
    <w:rsid w:val="009C6650"/>
    <w:rsid w:val="009E3D8D"/>
    <w:rsid w:val="009E4B3A"/>
    <w:rsid w:val="009E5B84"/>
    <w:rsid w:val="009E6C8D"/>
    <w:rsid w:val="009F7714"/>
    <w:rsid w:val="00A00980"/>
    <w:rsid w:val="00A128CC"/>
    <w:rsid w:val="00A16137"/>
    <w:rsid w:val="00A23248"/>
    <w:rsid w:val="00A241A3"/>
    <w:rsid w:val="00A249B2"/>
    <w:rsid w:val="00A2519B"/>
    <w:rsid w:val="00A25374"/>
    <w:rsid w:val="00A35BE1"/>
    <w:rsid w:val="00A41039"/>
    <w:rsid w:val="00A45FA5"/>
    <w:rsid w:val="00A56BF9"/>
    <w:rsid w:val="00A57D2A"/>
    <w:rsid w:val="00A57FC1"/>
    <w:rsid w:val="00A60EAA"/>
    <w:rsid w:val="00A6335A"/>
    <w:rsid w:val="00A6414D"/>
    <w:rsid w:val="00A65CF3"/>
    <w:rsid w:val="00A65E2C"/>
    <w:rsid w:val="00A6620B"/>
    <w:rsid w:val="00A6635B"/>
    <w:rsid w:val="00A66E91"/>
    <w:rsid w:val="00A70500"/>
    <w:rsid w:val="00A7359C"/>
    <w:rsid w:val="00A73FF0"/>
    <w:rsid w:val="00A7404C"/>
    <w:rsid w:val="00A740FD"/>
    <w:rsid w:val="00A76B71"/>
    <w:rsid w:val="00A77066"/>
    <w:rsid w:val="00A80E29"/>
    <w:rsid w:val="00A81123"/>
    <w:rsid w:val="00A8308A"/>
    <w:rsid w:val="00A835E0"/>
    <w:rsid w:val="00A84759"/>
    <w:rsid w:val="00A866CB"/>
    <w:rsid w:val="00A87083"/>
    <w:rsid w:val="00A93658"/>
    <w:rsid w:val="00A97ED3"/>
    <w:rsid w:val="00AA06BA"/>
    <w:rsid w:val="00AA30DA"/>
    <w:rsid w:val="00AA7226"/>
    <w:rsid w:val="00AB2516"/>
    <w:rsid w:val="00AB2B4F"/>
    <w:rsid w:val="00AB4C43"/>
    <w:rsid w:val="00AB5C64"/>
    <w:rsid w:val="00AB72AB"/>
    <w:rsid w:val="00AC04DB"/>
    <w:rsid w:val="00AC4E96"/>
    <w:rsid w:val="00AC5532"/>
    <w:rsid w:val="00AC6A86"/>
    <w:rsid w:val="00AD1F0D"/>
    <w:rsid w:val="00AD224F"/>
    <w:rsid w:val="00AE0652"/>
    <w:rsid w:val="00AE0BB1"/>
    <w:rsid w:val="00AF57B0"/>
    <w:rsid w:val="00AF6A42"/>
    <w:rsid w:val="00AF74F4"/>
    <w:rsid w:val="00B0347D"/>
    <w:rsid w:val="00B05378"/>
    <w:rsid w:val="00B120E9"/>
    <w:rsid w:val="00B121A4"/>
    <w:rsid w:val="00B20E4B"/>
    <w:rsid w:val="00B230BF"/>
    <w:rsid w:val="00B274AE"/>
    <w:rsid w:val="00B2793B"/>
    <w:rsid w:val="00B34151"/>
    <w:rsid w:val="00B3577C"/>
    <w:rsid w:val="00B36999"/>
    <w:rsid w:val="00B37296"/>
    <w:rsid w:val="00B4322F"/>
    <w:rsid w:val="00B43517"/>
    <w:rsid w:val="00B45328"/>
    <w:rsid w:val="00B55AD0"/>
    <w:rsid w:val="00B62A82"/>
    <w:rsid w:val="00B63827"/>
    <w:rsid w:val="00B6462C"/>
    <w:rsid w:val="00B66785"/>
    <w:rsid w:val="00B70074"/>
    <w:rsid w:val="00B76D69"/>
    <w:rsid w:val="00B771AC"/>
    <w:rsid w:val="00B92260"/>
    <w:rsid w:val="00BA12C7"/>
    <w:rsid w:val="00BA23D9"/>
    <w:rsid w:val="00BA3DB7"/>
    <w:rsid w:val="00BA5110"/>
    <w:rsid w:val="00BB0F03"/>
    <w:rsid w:val="00BB4D3E"/>
    <w:rsid w:val="00BB5179"/>
    <w:rsid w:val="00BC27EF"/>
    <w:rsid w:val="00BE423F"/>
    <w:rsid w:val="00BE7B93"/>
    <w:rsid w:val="00BF4BC3"/>
    <w:rsid w:val="00BF691F"/>
    <w:rsid w:val="00C015E8"/>
    <w:rsid w:val="00C01C43"/>
    <w:rsid w:val="00C12354"/>
    <w:rsid w:val="00C14EA6"/>
    <w:rsid w:val="00C15A8A"/>
    <w:rsid w:val="00C15CED"/>
    <w:rsid w:val="00C21A28"/>
    <w:rsid w:val="00C23302"/>
    <w:rsid w:val="00C30204"/>
    <w:rsid w:val="00C30B57"/>
    <w:rsid w:val="00C3144B"/>
    <w:rsid w:val="00C40A00"/>
    <w:rsid w:val="00C43F98"/>
    <w:rsid w:val="00C44F0F"/>
    <w:rsid w:val="00C45169"/>
    <w:rsid w:val="00C46125"/>
    <w:rsid w:val="00C46778"/>
    <w:rsid w:val="00C46A2E"/>
    <w:rsid w:val="00C47D64"/>
    <w:rsid w:val="00C53BB5"/>
    <w:rsid w:val="00C5420A"/>
    <w:rsid w:val="00C54AF5"/>
    <w:rsid w:val="00C5595D"/>
    <w:rsid w:val="00C55D4D"/>
    <w:rsid w:val="00C56763"/>
    <w:rsid w:val="00C6208C"/>
    <w:rsid w:val="00C62362"/>
    <w:rsid w:val="00C62B5E"/>
    <w:rsid w:val="00C6545F"/>
    <w:rsid w:val="00C666DB"/>
    <w:rsid w:val="00C733A3"/>
    <w:rsid w:val="00C777A1"/>
    <w:rsid w:val="00C8542A"/>
    <w:rsid w:val="00C90E21"/>
    <w:rsid w:val="00C918C8"/>
    <w:rsid w:val="00C93A26"/>
    <w:rsid w:val="00CA257E"/>
    <w:rsid w:val="00CA3450"/>
    <w:rsid w:val="00CA4059"/>
    <w:rsid w:val="00CA4BC3"/>
    <w:rsid w:val="00CA4D85"/>
    <w:rsid w:val="00CA4FEF"/>
    <w:rsid w:val="00CB1E8E"/>
    <w:rsid w:val="00CB2561"/>
    <w:rsid w:val="00CB3CED"/>
    <w:rsid w:val="00CC2125"/>
    <w:rsid w:val="00CC7123"/>
    <w:rsid w:val="00CD3384"/>
    <w:rsid w:val="00CD5160"/>
    <w:rsid w:val="00CD6C60"/>
    <w:rsid w:val="00CE141B"/>
    <w:rsid w:val="00CE3A03"/>
    <w:rsid w:val="00CE6557"/>
    <w:rsid w:val="00CE69F2"/>
    <w:rsid w:val="00CF1007"/>
    <w:rsid w:val="00CF169B"/>
    <w:rsid w:val="00CF231D"/>
    <w:rsid w:val="00CF57BC"/>
    <w:rsid w:val="00D0136B"/>
    <w:rsid w:val="00D024D2"/>
    <w:rsid w:val="00D033BC"/>
    <w:rsid w:val="00D10B40"/>
    <w:rsid w:val="00D14C96"/>
    <w:rsid w:val="00D222ED"/>
    <w:rsid w:val="00D23690"/>
    <w:rsid w:val="00D2532F"/>
    <w:rsid w:val="00D26514"/>
    <w:rsid w:val="00D27960"/>
    <w:rsid w:val="00D30945"/>
    <w:rsid w:val="00D31C4D"/>
    <w:rsid w:val="00D31C61"/>
    <w:rsid w:val="00D31E5D"/>
    <w:rsid w:val="00D3533C"/>
    <w:rsid w:val="00D35AD8"/>
    <w:rsid w:val="00D37E46"/>
    <w:rsid w:val="00D4016C"/>
    <w:rsid w:val="00D42E9C"/>
    <w:rsid w:val="00D47310"/>
    <w:rsid w:val="00D54ED5"/>
    <w:rsid w:val="00D551AE"/>
    <w:rsid w:val="00D56085"/>
    <w:rsid w:val="00D6538C"/>
    <w:rsid w:val="00D67A59"/>
    <w:rsid w:val="00D7059F"/>
    <w:rsid w:val="00D70E84"/>
    <w:rsid w:val="00D820C2"/>
    <w:rsid w:val="00D821A3"/>
    <w:rsid w:val="00D82C36"/>
    <w:rsid w:val="00D82E18"/>
    <w:rsid w:val="00D841D4"/>
    <w:rsid w:val="00D8462A"/>
    <w:rsid w:val="00D85B94"/>
    <w:rsid w:val="00D93D5C"/>
    <w:rsid w:val="00D953AB"/>
    <w:rsid w:val="00D97177"/>
    <w:rsid w:val="00DA2A73"/>
    <w:rsid w:val="00DA3B30"/>
    <w:rsid w:val="00DB080A"/>
    <w:rsid w:val="00DB507D"/>
    <w:rsid w:val="00DC0EA5"/>
    <w:rsid w:val="00DC3442"/>
    <w:rsid w:val="00DD0E00"/>
    <w:rsid w:val="00DD174D"/>
    <w:rsid w:val="00DD74ED"/>
    <w:rsid w:val="00DE23EA"/>
    <w:rsid w:val="00DE259C"/>
    <w:rsid w:val="00DE3EEF"/>
    <w:rsid w:val="00DF33E5"/>
    <w:rsid w:val="00DF39A9"/>
    <w:rsid w:val="00E06CD6"/>
    <w:rsid w:val="00E07738"/>
    <w:rsid w:val="00E12DB2"/>
    <w:rsid w:val="00E13796"/>
    <w:rsid w:val="00E14872"/>
    <w:rsid w:val="00E1610C"/>
    <w:rsid w:val="00E20AC2"/>
    <w:rsid w:val="00E2249F"/>
    <w:rsid w:val="00E232F9"/>
    <w:rsid w:val="00E24C16"/>
    <w:rsid w:val="00E24F93"/>
    <w:rsid w:val="00E25886"/>
    <w:rsid w:val="00E25E04"/>
    <w:rsid w:val="00E272EA"/>
    <w:rsid w:val="00E316A9"/>
    <w:rsid w:val="00E3363C"/>
    <w:rsid w:val="00E33A11"/>
    <w:rsid w:val="00E377FD"/>
    <w:rsid w:val="00E378E0"/>
    <w:rsid w:val="00E37ED5"/>
    <w:rsid w:val="00E37FC0"/>
    <w:rsid w:val="00E416B4"/>
    <w:rsid w:val="00E4467A"/>
    <w:rsid w:val="00E47066"/>
    <w:rsid w:val="00E470C9"/>
    <w:rsid w:val="00E50E76"/>
    <w:rsid w:val="00E522BF"/>
    <w:rsid w:val="00E5656F"/>
    <w:rsid w:val="00E6440B"/>
    <w:rsid w:val="00E6579A"/>
    <w:rsid w:val="00E66185"/>
    <w:rsid w:val="00E675F5"/>
    <w:rsid w:val="00E74942"/>
    <w:rsid w:val="00E77931"/>
    <w:rsid w:val="00E823F0"/>
    <w:rsid w:val="00E92A5A"/>
    <w:rsid w:val="00E92A71"/>
    <w:rsid w:val="00E95446"/>
    <w:rsid w:val="00E95FE9"/>
    <w:rsid w:val="00EA2BA7"/>
    <w:rsid w:val="00EA3237"/>
    <w:rsid w:val="00EA3C2F"/>
    <w:rsid w:val="00EA4A2D"/>
    <w:rsid w:val="00EB14A7"/>
    <w:rsid w:val="00EB3677"/>
    <w:rsid w:val="00EB4514"/>
    <w:rsid w:val="00EC11F0"/>
    <w:rsid w:val="00EC7C59"/>
    <w:rsid w:val="00ED072B"/>
    <w:rsid w:val="00ED32E4"/>
    <w:rsid w:val="00ED3ED7"/>
    <w:rsid w:val="00ED5896"/>
    <w:rsid w:val="00ED61C3"/>
    <w:rsid w:val="00ED67F4"/>
    <w:rsid w:val="00EE0427"/>
    <w:rsid w:val="00EE1118"/>
    <w:rsid w:val="00EE43E8"/>
    <w:rsid w:val="00EF146B"/>
    <w:rsid w:val="00EF238E"/>
    <w:rsid w:val="00EF4C97"/>
    <w:rsid w:val="00F01018"/>
    <w:rsid w:val="00F03A6D"/>
    <w:rsid w:val="00F05CA0"/>
    <w:rsid w:val="00F067EA"/>
    <w:rsid w:val="00F300E4"/>
    <w:rsid w:val="00F3230A"/>
    <w:rsid w:val="00F34253"/>
    <w:rsid w:val="00F3675F"/>
    <w:rsid w:val="00F463F4"/>
    <w:rsid w:val="00F54AF0"/>
    <w:rsid w:val="00F55E65"/>
    <w:rsid w:val="00F55FEF"/>
    <w:rsid w:val="00F6044C"/>
    <w:rsid w:val="00F61090"/>
    <w:rsid w:val="00F64858"/>
    <w:rsid w:val="00F65BB8"/>
    <w:rsid w:val="00F679FF"/>
    <w:rsid w:val="00F71695"/>
    <w:rsid w:val="00F74B9A"/>
    <w:rsid w:val="00F75A8E"/>
    <w:rsid w:val="00F766E6"/>
    <w:rsid w:val="00F81CFF"/>
    <w:rsid w:val="00F9183A"/>
    <w:rsid w:val="00F9495F"/>
    <w:rsid w:val="00F969B0"/>
    <w:rsid w:val="00FA5650"/>
    <w:rsid w:val="00FB038E"/>
    <w:rsid w:val="00FB1C65"/>
    <w:rsid w:val="00FB3CB7"/>
    <w:rsid w:val="00FB7584"/>
    <w:rsid w:val="00FC38E4"/>
    <w:rsid w:val="00FC4D4B"/>
    <w:rsid w:val="00FC5D0A"/>
    <w:rsid w:val="00FD2CC8"/>
    <w:rsid w:val="00FD38E1"/>
    <w:rsid w:val="00FD4F1C"/>
    <w:rsid w:val="00FD61BD"/>
    <w:rsid w:val="00FE1DB3"/>
    <w:rsid w:val="00FE2210"/>
    <w:rsid w:val="00FE3368"/>
    <w:rsid w:val="00FE48A7"/>
    <w:rsid w:val="00FF0CA4"/>
    <w:rsid w:val="00FF0F7F"/>
    <w:rsid w:val="00FF40E2"/>
    <w:rsid w:val="00FF4EF1"/>
    <w:rsid w:val="09716704"/>
    <w:rsid w:val="73087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30ED5E"/>
  <w15:docId w15:val="{3B444DEC-8D2B-4451-B3BC-AC1A50BD7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7C5"/>
    <w:pPr>
      <w:widowControl w:val="0"/>
      <w:jc w:val="both"/>
    </w:pPr>
    <w:rPr>
      <w:kern w:val="2"/>
      <w:sz w:val="21"/>
      <w:szCs w:val="22"/>
    </w:rPr>
  </w:style>
  <w:style w:type="paragraph" w:styleId="2">
    <w:name w:val="heading 2"/>
    <w:basedOn w:val="a"/>
    <w:next w:val="a"/>
    <w:link w:val="20"/>
    <w:qFormat/>
    <w:rsid w:val="0086692D"/>
    <w:pPr>
      <w:keepNext/>
      <w:keepLines/>
      <w:snapToGrid w:val="0"/>
      <w:spacing w:beforeLines="50" w:afterLines="50" w:line="400" w:lineRule="atLeast"/>
      <w:jc w:val="center"/>
      <w:outlineLvl w:val="1"/>
    </w:pPr>
    <w:rPr>
      <w:rFonts w:ascii="Times New Roman" w:hAnsi="Times New Roman"/>
      <w:b/>
      <w:spacing w:val="-1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qFormat/>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qFormat/>
    <w:rPr>
      <w:rFonts w:ascii="Calibri" w:eastAsia="宋体" w:hAnsi="Calibri" w:cs="Times New Roman"/>
      <w:sz w:val="18"/>
      <w:szCs w:val="18"/>
    </w:rPr>
  </w:style>
  <w:style w:type="paragraph" w:styleId="a9">
    <w:name w:val="Date"/>
    <w:basedOn w:val="a"/>
    <w:next w:val="a"/>
    <w:link w:val="aa"/>
    <w:uiPriority w:val="99"/>
    <w:semiHidden/>
    <w:unhideWhenUsed/>
    <w:rsid w:val="00B2793B"/>
    <w:pPr>
      <w:ind w:leftChars="2500" w:left="100"/>
    </w:pPr>
  </w:style>
  <w:style w:type="character" w:customStyle="1" w:styleId="aa">
    <w:name w:val="日期 字符"/>
    <w:basedOn w:val="a0"/>
    <w:link w:val="a9"/>
    <w:uiPriority w:val="99"/>
    <w:semiHidden/>
    <w:rsid w:val="00B2793B"/>
    <w:rPr>
      <w:kern w:val="2"/>
      <w:sz w:val="21"/>
      <w:szCs w:val="22"/>
    </w:rPr>
  </w:style>
  <w:style w:type="paragraph" w:styleId="ab">
    <w:name w:val="List Paragraph"/>
    <w:basedOn w:val="a"/>
    <w:link w:val="ac"/>
    <w:uiPriority w:val="34"/>
    <w:qFormat/>
    <w:rsid w:val="008827B0"/>
    <w:pPr>
      <w:ind w:firstLineChars="200" w:firstLine="420"/>
    </w:pPr>
  </w:style>
  <w:style w:type="character" w:customStyle="1" w:styleId="ac">
    <w:name w:val="列表段落 字符"/>
    <w:link w:val="ab"/>
    <w:uiPriority w:val="34"/>
    <w:qFormat/>
    <w:locked/>
    <w:rsid w:val="000B3181"/>
    <w:rPr>
      <w:kern w:val="2"/>
      <w:sz w:val="21"/>
      <w:szCs w:val="22"/>
    </w:rPr>
  </w:style>
  <w:style w:type="character" w:customStyle="1" w:styleId="22222">
    <w:name w:val="22222 字符"/>
    <w:link w:val="222220"/>
    <w:rsid w:val="000B3181"/>
    <w:rPr>
      <w:rFonts w:ascii="Times New Roman" w:hAnsi="Times New Roman"/>
      <w:b/>
      <w:sz w:val="21"/>
    </w:rPr>
  </w:style>
  <w:style w:type="paragraph" w:customStyle="1" w:styleId="222220">
    <w:name w:val="22222"/>
    <w:basedOn w:val="a"/>
    <w:link w:val="22222"/>
    <w:qFormat/>
    <w:rsid w:val="000B3181"/>
    <w:pPr>
      <w:adjustRightInd w:val="0"/>
      <w:spacing w:beforeLines="50" w:afterLines="50" w:line="360" w:lineRule="auto"/>
      <w:textAlignment w:val="baseline"/>
    </w:pPr>
    <w:rPr>
      <w:rFonts w:ascii="Times New Roman" w:hAnsi="Times New Roman"/>
      <w:b/>
      <w:kern w:val="0"/>
      <w:szCs w:val="20"/>
    </w:rPr>
  </w:style>
  <w:style w:type="character" w:customStyle="1" w:styleId="20">
    <w:name w:val="标题 2 字符"/>
    <w:basedOn w:val="a0"/>
    <w:link w:val="2"/>
    <w:rsid w:val="0086692D"/>
    <w:rPr>
      <w:rFonts w:ascii="Times New Roman" w:hAnsi="Times New Roman"/>
      <w:b/>
      <w:spacing w:val="-10"/>
      <w:kern w:val="2"/>
      <w:sz w:val="30"/>
    </w:rPr>
  </w:style>
  <w:style w:type="table" w:styleId="ad">
    <w:name w:val="Table Grid"/>
    <w:basedOn w:val="a1"/>
    <w:rsid w:val="006E67C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0334">
      <w:bodyDiv w:val="1"/>
      <w:marLeft w:val="0"/>
      <w:marRight w:val="0"/>
      <w:marTop w:val="0"/>
      <w:marBottom w:val="0"/>
      <w:divBdr>
        <w:top w:val="none" w:sz="0" w:space="0" w:color="auto"/>
        <w:left w:val="none" w:sz="0" w:space="0" w:color="auto"/>
        <w:bottom w:val="none" w:sz="0" w:space="0" w:color="auto"/>
        <w:right w:val="none" w:sz="0" w:space="0" w:color="auto"/>
      </w:divBdr>
    </w:div>
    <w:div w:id="118034255">
      <w:bodyDiv w:val="1"/>
      <w:marLeft w:val="0"/>
      <w:marRight w:val="0"/>
      <w:marTop w:val="0"/>
      <w:marBottom w:val="0"/>
      <w:divBdr>
        <w:top w:val="none" w:sz="0" w:space="0" w:color="auto"/>
        <w:left w:val="none" w:sz="0" w:space="0" w:color="auto"/>
        <w:bottom w:val="none" w:sz="0" w:space="0" w:color="auto"/>
        <w:right w:val="none" w:sz="0" w:space="0" w:color="auto"/>
      </w:divBdr>
    </w:div>
    <w:div w:id="353966726">
      <w:bodyDiv w:val="1"/>
      <w:marLeft w:val="0"/>
      <w:marRight w:val="0"/>
      <w:marTop w:val="0"/>
      <w:marBottom w:val="0"/>
      <w:divBdr>
        <w:top w:val="none" w:sz="0" w:space="0" w:color="auto"/>
        <w:left w:val="none" w:sz="0" w:space="0" w:color="auto"/>
        <w:bottom w:val="none" w:sz="0" w:space="0" w:color="auto"/>
        <w:right w:val="none" w:sz="0" w:space="0" w:color="auto"/>
      </w:divBdr>
    </w:div>
    <w:div w:id="858927127">
      <w:bodyDiv w:val="1"/>
      <w:marLeft w:val="0"/>
      <w:marRight w:val="0"/>
      <w:marTop w:val="0"/>
      <w:marBottom w:val="0"/>
      <w:divBdr>
        <w:top w:val="none" w:sz="0" w:space="0" w:color="auto"/>
        <w:left w:val="none" w:sz="0" w:space="0" w:color="auto"/>
        <w:bottom w:val="none" w:sz="0" w:space="0" w:color="auto"/>
        <w:right w:val="none" w:sz="0" w:space="0" w:color="auto"/>
      </w:divBdr>
    </w:div>
    <w:div w:id="1253009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6A5AAA-9ED4-46B9-B1D7-E12B8EDE6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10</Pages>
  <Words>660</Words>
  <Characters>3767</Characters>
  <Application>Microsoft Office Word</Application>
  <DocSecurity>0</DocSecurity>
  <Lines>31</Lines>
  <Paragraphs>8</Paragraphs>
  <ScaleCrop>false</ScaleCrop>
  <Company>xxx</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葛菊花</dc:creator>
  <cp:lastModifiedBy>杜小敏</cp:lastModifiedBy>
  <cp:revision>660</cp:revision>
  <dcterms:created xsi:type="dcterms:W3CDTF">2019-12-03T06:09:00Z</dcterms:created>
  <dcterms:modified xsi:type="dcterms:W3CDTF">2025-06-16T09:09:00Z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